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4458">
      <w:pPr>
        <w:numPr>
          <w:ilvl w:val="0"/>
          <w:numId w:val="2"/>
        </w:numPr>
        <w:ind w:left="426" w:hanging="426"/>
        <w:rPr>
          <w:b/>
          <w:sz w:val="22"/>
          <w:szCs w:val="22"/>
          <w:lang w:val="tr-TR" w:eastAsia="tr-TR"/>
        </w:rPr>
      </w:pPr>
      <w:r>
        <w:rPr>
          <w:b/>
          <w:sz w:val="22"/>
          <w:szCs w:val="22"/>
          <w:lang w:val="tr-TR" w:eastAsia="tr-TR"/>
        </w:rPr>
        <w:t>BAŞVURUNUN YAPILDIĞI YER</w:t>
      </w:r>
    </w:p>
    <w:p w:rsidR="00000000" w:rsidRDefault="002E4458">
      <w:pPr>
        <w:rPr>
          <w:i/>
          <w:sz w:val="22"/>
          <w:szCs w:val="22"/>
        </w:rPr>
      </w:pPr>
      <w:r>
        <w:rPr>
          <w:i/>
          <w:sz w:val="22"/>
          <w:szCs w:val="22"/>
        </w:rPr>
        <w:t>Türkiye İlaç ve Tıbbi Cihaz Kurumu ve Etik Kurula yapılacak olan başvurular için aynı form kullanılmalı ve ilgili kutu işaretlenmelidir.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469"/>
        <w:gridCol w:w="568"/>
      </w:tblGrid>
      <w:tr w:rsidR="00000000">
        <w:tc>
          <w:tcPr>
            <w:tcW w:w="817" w:type="dxa"/>
          </w:tcPr>
          <w:p w:rsidR="00000000" w:rsidRDefault="002E4458">
            <w:pPr>
              <w:ind w:lef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A.1.</w:t>
            </w:r>
          </w:p>
        </w:tc>
        <w:tc>
          <w:tcPr>
            <w:tcW w:w="8469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Türkiye İlaç ve Tıbbi Cihaz Kurumu  </w:t>
            </w:r>
          </w:p>
        </w:tc>
        <w:tc>
          <w:tcPr>
            <w:tcW w:w="568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817" w:type="dxa"/>
            <w:tcBorders>
              <w:bottom w:val="single" w:sz="4" w:space="0" w:color="auto"/>
            </w:tcBorders>
          </w:tcPr>
          <w:p w:rsidR="00000000" w:rsidRDefault="002E4458">
            <w:pPr>
              <w:ind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A.2.</w:t>
            </w:r>
          </w:p>
        </w:tc>
        <w:tc>
          <w:tcPr>
            <w:tcW w:w="8469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Etik Kurul</w:t>
            </w:r>
          </w:p>
        </w:tc>
        <w:tc>
          <w:tcPr>
            <w:tcW w:w="568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bookmarkStart w:id="0" w:name="Onay11"/>
            <w:r>
              <w:rPr>
                <w:sz w:val="22"/>
                <w:szCs w:val="22"/>
              </w:rPr>
              <w:instrText xml:space="preserve"> FORMCHECKBO</w:instrText>
            </w:r>
            <w:r>
              <w:rPr>
                <w:sz w:val="22"/>
                <w:szCs w:val="22"/>
              </w:rPr>
              <w:instrText xml:space="preserve">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000000" w:rsidRDefault="002E4458">
      <w:pPr>
        <w:jc w:val="both"/>
        <w:rPr>
          <w:b/>
          <w:sz w:val="22"/>
          <w:szCs w:val="22"/>
        </w:rPr>
      </w:pPr>
    </w:p>
    <w:p w:rsidR="00000000" w:rsidRDefault="002E4458">
      <w:pPr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ARAŞTIRMA</w:t>
      </w: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3"/>
        <w:gridCol w:w="6845"/>
        <w:gridCol w:w="1094"/>
        <w:gridCol w:w="560"/>
        <w:gridCol w:w="532"/>
      </w:tblGrid>
      <w:tr w:rsidR="00000000">
        <w:tc>
          <w:tcPr>
            <w:tcW w:w="823" w:type="dxa"/>
            <w:tcBorders>
              <w:bottom w:val="single" w:sz="4" w:space="0" w:color="000000"/>
            </w:tcBorders>
          </w:tcPr>
          <w:p w:rsidR="00000000" w:rsidRDefault="002E445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</w:t>
            </w:r>
          </w:p>
        </w:tc>
        <w:tc>
          <w:tcPr>
            <w:tcW w:w="9031" w:type="dxa"/>
            <w:gridSpan w:val="4"/>
            <w:tcBorders>
              <w:bottom w:val="single" w:sz="4" w:space="0" w:color="000000"/>
            </w:tcBorders>
          </w:tcPr>
          <w:p w:rsidR="00000000" w:rsidRDefault="002E44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Araştırmanın açık adı: </w:t>
            </w:r>
            <w:r>
              <w:rPr>
                <w:bCs/>
                <w:sz w:val="22"/>
                <w:szCs w:val="22"/>
              </w:rPr>
              <w:t>Parkinson hastalığındaki bilişsel bozuklukların serum BDNF düzeyi ile ilişkisi</w:t>
            </w:r>
          </w:p>
        </w:tc>
      </w:tr>
      <w:tr w:rsidR="00000000"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000000" w:rsidRDefault="002E445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823" w:type="dxa"/>
          </w:tcPr>
          <w:p w:rsidR="00000000" w:rsidRDefault="002E4458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B.2.</w:t>
            </w:r>
          </w:p>
        </w:tc>
        <w:tc>
          <w:tcPr>
            <w:tcW w:w="9031" w:type="dxa"/>
            <w:gridSpan w:val="4"/>
          </w:tcPr>
          <w:p w:rsidR="00000000" w:rsidRDefault="002E44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Varsa, protokol numarası: </w:t>
            </w: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000000" w:rsidRDefault="002E4458">
            <w:pPr>
              <w:jc w:val="both"/>
              <w:rPr>
                <w:sz w:val="22"/>
                <w:szCs w:val="22"/>
              </w:rPr>
            </w:pPr>
          </w:p>
        </w:tc>
      </w:tr>
      <w:tr w:rsidR="00000000">
        <w:tc>
          <w:tcPr>
            <w:tcW w:w="823" w:type="dxa"/>
            <w:tcBorders>
              <w:bottom w:val="single" w:sz="4" w:space="0" w:color="000000"/>
            </w:tcBorders>
          </w:tcPr>
          <w:p w:rsidR="00000000" w:rsidRDefault="002E4458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B.3.</w:t>
            </w:r>
          </w:p>
        </w:tc>
        <w:tc>
          <w:tcPr>
            <w:tcW w:w="6845" w:type="dxa"/>
            <w:tcBorders>
              <w:bottom w:val="single" w:sz="4" w:space="0" w:color="000000"/>
              <w:right w:val="single" w:sz="4" w:space="0" w:color="auto"/>
            </w:tcBorders>
          </w:tcPr>
          <w:p w:rsidR="00000000" w:rsidRDefault="002E44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 pediatrik popülasyon üzerinde yürütülecek mi?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000" w:rsidRDefault="002E44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Onay6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92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000000" w:rsidRDefault="002E44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r>
              <w:rPr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bookmarkStart w:id="2" w:name="Onay7"/>
            <w:r>
              <w:rPr>
                <w:sz w:val="22"/>
                <w:szCs w:val="22"/>
              </w:rPr>
              <w:instrText xml:space="preserve"> F</w:instrText>
            </w:r>
            <w:r>
              <w:rPr>
                <w:sz w:val="22"/>
                <w:szCs w:val="22"/>
              </w:rPr>
              <w:instrText xml:space="preserve">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00000"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000000" w:rsidRDefault="002E445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000000">
        <w:tc>
          <w:tcPr>
            <w:tcW w:w="823" w:type="dxa"/>
          </w:tcPr>
          <w:p w:rsidR="00000000" w:rsidRDefault="002E4458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B.4.</w:t>
            </w:r>
          </w:p>
        </w:tc>
        <w:tc>
          <w:tcPr>
            <w:tcW w:w="9031" w:type="dxa"/>
            <w:gridSpan w:val="4"/>
          </w:tcPr>
          <w:p w:rsidR="00000000" w:rsidRDefault="002E4458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Araştırmanın statüsü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aşağıdaki kutucuklardan uygun olanı işaretleyiniz</w:t>
            </w:r>
            <w:r>
              <w:rPr>
                <w:sz w:val="22"/>
                <w:szCs w:val="22"/>
              </w:rPr>
              <w:t>)</w:t>
            </w:r>
          </w:p>
        </w:tc>
      </w:tr>
      <w:tr w:rsidR="00000000">
        <w:tc>
          <w:tcPr>
            <w:tcW w:w="823" w:type="dxa"/>
          </w:tcPr>
          <w:p w:rsidR="00000000" w:rsidRDefault="002E44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B.4.1.</w:t>
            </w:r>
          </w:p>
        </w:tc>
        <w:tc>
          <w:tcPr>
            <w:tcW w:w="8499" w:type="dxa"/>
            <w:gridSpan w:val="3"/>
          </w:tcPr>
          <w:p w:rsidR="00000000" w:rsidRDefault="002E44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Yüksek lisans tezi</w:t>
            </w:r>
          </w:p>
        </w:tc>
        <w:tc>
          <w:tcPr>
            <w:tcW w:w="532" w:type="dxa"/>
          </w:tcPr>
          <w:p w:rsidR="00000000" w:rsidRDefault="002E44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823" w:type="dxa"/>
          </w:tcPr>
          <w:p w:rsidR="00000000" w:rsidRDefault="002E44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B.4.2.</w:t>
            </w:r>
          </w:p>
        </w:tc>
        <w:tc>
          <w:tcPr>
            <w:tcW w:w="8499" w:type="dxa"/>
            <w:gridSpan w:val="3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Doktora tezi </w:t>
            </w:r>
          </w:p>
        </w:tc>
        <w:tc>
          <w:tcPr>
            <w:tcW w:w="532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2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823" w:type="dxa"/>
          </w:tcPr>
          <w:p w:rsidR="00000000" w:rsidRDefault="002E44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B.4.3.</w:t>
            </w:r>
          </w:p>
        </w:tc>
        <w:tc>
          <w:tcPr>
            <w:tcW w:w="8499" w:type="dxa"/>
            <w:gridSpan w:val="3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Uzmanlık tezi</w:t>
            </w:r>
          </w:p>
        </w:tc>
        <w:tc>
          <w:tcPr>
            <w:tcW w:w="532" w:type="dxa"/>
          </w:tcPr>
          <w:p w:rsidR="00000000" w:rsidRDefault="002E44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2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Onay238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000000">
        <w:tc>
          <w:tcPr>
            <w:tcW w:w="823" w:type="dxa"/>
          </w:tcPr>
          <w:p w:rsidR="00000000" w:rsidRDefault="002E44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B.4.4.</w:t>
            </w:r>
          </w:p>
        </w:tc>
        <w:tc>
          <w:tcPr>
            <w:tcW w:w="8499" w:type="dxa"/>
            <w:gridSpan w:val="3"/>
          </w:tcPr>
          <w:p w:rsidR="00000000" w:rsidRDefault="002E4458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Bireysel araştırma projesi</w:t>
            </w:r>
          </w:p>
        </w:tc>
        <w:tc>
          <w:tcPr>
            <w:tcW w:w="532" w:type="dxa"/>
          </w:tcPr>
          <w:p w:rsidR="00000000" w:rsidRDefault="002E4458">
            <w:pPr>
              <w:tabs>
                <w:tab w:val="left" w:pos="21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239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bookmarkStart w:id="4" w:name="Onay239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000000">
        <w:tc>
          <w:tcPr>
            <w:tcW w:w="823" w:type="dxa"/>
            <w:tcBorders>
              <w:bottom w:val="single" w:sz="4" w:space="0" w:color="000000"/>
            </w:tcBorders>
          </w:tcPr>
          <w:p w:rsidR="00000000" w:rsidRDefault="002E44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B.4.5.</w:t>
            </w:r>
          </w:p>
        </w:tc>
        <w:tc>
          <w:tcPr>
            <w:tcW w:w="9031" w:type="dxa"/>
            <w:gridSpan w:val="4"/>
            <w:tcBorders>
              <w:bottom w:val="single" w:sz="4" w:space="0" w:color="000000"/>
            </w:tcBorders>
          </w:tcPr>
          <w:p w:rsidR="00000000" w:rsidRDefault="002E4458">
            <w:pPr>
              <w:tabs>
                <w:tab w:val="left" w:pos="21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Diğer ise lütfen belirtiniz: </w:t>
            </w:r>
          </w:p>
        </w:tc>
      </w:tr>
    </w:tbl>
    <w:p w:rsidR="00000000" w:rsidRDefault="002E4458">
      <w:pPr>
        <w:rPr>
          <w:b/>
          <w:sz w:val="22"/>
          <w:szCs w:val="22"/>
        </w:rPr>
      </w:pPr>
    </w:p>
    <w:p w:rsidR="00000000" w:rsidRDefault="002E4458">
      <w:pPr>
        <w:numPr>
          <w:ilvl w:val="0"/>
          <w:numId w:val="2"/>
        </w:num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DESTEKLEYİCİ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"/>
        <w:gridCol w:w="6661"/>
        <w:gridCol w:w="1045"/>
        <w:gridCol w:w="372"/>
        <w:gridCol w:w="674"/>
      </w:tblGrid>
      <w:tr w:rsidR="00000000">
        <w:tc>
          <w:tcPr>
            <w:tcW w:w="110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</w:t>
            </w:r>
          </w:p>
        </w:tc>
        <w:tc>
          <w:tcPr>
            <w:tcW w:w="6661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Araştırmanın destekleyicisi var mı?</w:t>
            </w:r>
          </w:p>
        </w:tc>
        <w:tc>
          <w:tcPr>
            <w:tcW w:w="1045" w:type="dxa"/>
            <w:vAlign w:val="center"/>
          </w:tcPr>
          <w:p w:rsidR="00000000" w:rsidRDefault="002E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bookmarkStart w:id="5" w:name="CheckBox2"/>
            <w:r>
              <w:rPr>
                <w:sz w:val="22"/>
                <w:szCs w:val="22"/>
              </w:rPr>
              <w:fldChar w:fldCharType="begin">
                <w:ffData>
                  <w:name w:val="CheckBox2"/>
                  <w:enabled/>
                  <w:calcOnExit w:val="0"/>
                  <w:statusText w:type="text" w:val="x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46" w:type="dxa"/>
            <w:gridSpan w:val="2"/>
            <w:vAlign w:val="center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bookmarkStart w:id="6" w:name="CheckBox3"/>
            <w:r>
              <w:rPr>
                <w:sz w:val="22"/>
                <w:szCs w:val="22"/>
              </w:rPr>
              <w:fldChar w:fldCharType="begin">
                <w:ffData>
                  <w:name w:val="CheckBox3"/>
                  <w:enabled w:val="0"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000000">
        <w:tc>
          <w:tcPr>
            <w:tcW w:w="110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</w:t>
            </w:r>
          </w:p>
        </w:tc>
        <w:tc>
          <w:tcPr>
            <w:tcW w:w="8752" w:type="dxa"/>
            <w:gridSpan w:val="4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C.1’e cevabınız evet ise lütfen aşağıdaki uygun kutucuğu işaretleyiniz.</w:t>
            </w:r>
          </w:p>
        </w:tc>
      </w:tr>
      <w:tr w:rsidR="00000000">
        <w:tc>
          <w:tcPr>
            <w:tcW w:w="110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C.1.1.1.</w:t>
            </w:r>
          </w:p>
        </w:tc>
        <w:tc>
          <w:tcPr>
            <w:tcW w:w="8078" w:type="dxa"/>
            <w:gridSpan w:val="3"/>
          </w:tcPr>
          <w:p w:rsidR="00000000" w:rsidRDefault="002E4458">
            <w:pPr>
              <w:tabs>
                <w:tab w:val="left" w:pos="31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Üniversit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674" w:type="dxa"/>
          </w:tcPr>
          <w:p w:rsidR="00000000" w:rsidRDefault="002E4458">
            <w:pPr>
              <w:tabs>
                <w:tab w:val="left" w:pos="31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2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Onay249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000000">
        <w:tc>
          <w:tcPr>
            <w:tcW w:w="110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C.1.1.2.</w:t>
            </w:r>
          </w:p>
        </w:tc>
        <w:tc>
          <w:tcPr>
            <w:tcW w:w="8078" w:type="dxa"/>
            <w:gridSpan w:val="3"/>
          </w:tcPr>
          <w:p w:rsidR="00000000" w:rsidRDefault="002E4458">
            <w:pPr>
              <w:tabs>
                <w:tab w:val="left" w:pos="31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ve Araştırma Hastanesi</w:t>
            </w:r>
          </w:p>
        </w:tc>
        <w:tc>
          <w:tcPr>
            <w:tcW w:w="674" w:type="dxa"/>
          </w:tcPr>
          <w:p w:rsidR="00000000" w:rsidRDefault="002E4458">
            <w:pPr>
              <w:tabs>
                <w:tab w:val="left" w:pos="31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110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C.1.1.3.</w:t>
            </w:r>
          </w:p>
        </w:tc>
        <w:tc>
          <w:tcPr>
            <w:tcW w:w="8078" w:type="dxa"/>
            <w:gridSpan w:val="3"/>
          </w:tcPr>
          <w:p w:rsidR="00000000" w:rsidRDefault="002E4458">
            <w:pPr>
              <w:tabs>
                <w:tab w:val="left" w:pos="3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TÜBİTAK (</w:t>
            </w:r>
            <w:r>
              <w:rPr>
                <w:i/>
                <w:sz w:val="22"/>
                <w:szCs w:val="22"/>
              </w:rPr>
              <w:t>Türkiye Bilimsel ve Teknolojik Araştırma Kurumu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74" w:type="dxa"/>
          </w:tcPr>
          <w:p w:rsidR="00000000" w:rsidRDefault="002E4458">
            <w:pPr>
              <w:tabs>
                <w:tab w:val="left" w:pos="3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Onay250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000000">
        <w:tc>
          <w:tcPr>
            <w:tcW w:w="110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C.1.1.4.</w:t>
            </w:r>
          </w:p>
        </w:tc>
        <w:tc>
          <w:tcPr>
            <w:tcW w:w="8752" w:type="dxa"/>
            <w:gridSpan w:val="4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Uluslararası ise lütfen belirtiniz: </w:t>
            </w:r>
          </w:p>
        </w:tc>
      </w:tr>
      <w:tr w:rsidR="00000000">
        <w:tc>
          <w:tcPr>
            <w:tcW w:w="1102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C.1.1.5.</w:t>
            </w:r>
          </w:p>
        </w:tc>
        <w:tc>
          <w:tcPr>
            <w:tcW w:w="8752" w:type="dxa"/>
            <w:gridSpan w:val="4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Diğer ise lütfen belirtiniz: BAP ve</w:t>
            </w:r>
            <w:r>
              <w:rPr>
                <w:sz w:val="22"/>
                <w:szCs w:val="22"/>
              </w:rPr>
              <w:t>ya TÜBİTAK desteği için başvuru yapılacaktır</w:t>
            </w:r>
          </w:p>
        </w:tc>
      </w:tr>
    </w:tbl>
    <w:p w:rsidR="00000000" w:rsidRDefault="002E4458">
      <w:pPr>
        <w:rPr>
          <w:b/>
          <w:sz w:val="22"/>
          <w:szCs w:val="22"/>
        </w:rPr>
      </w:pPr>
    </w:p>
    <w:p w:rsidR="00000000" w:rsidRDefault="002E4458">
      <w:pPr>
        <w:numPr>
          <w:ilvl w:val="0"/>
          <w:numId w:val="2"/>
        </w:num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ARAŞTIRMAYA İLİŞKİN GENEL BİLGİLER</w:t>
      </w:r>
    </w:p>
    <w:p w:rsidR="00000000" w:rsidRDefault="002E445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Bu bölüm, araştırmanın amacı, kapsamı, tasarımı ve sonlanımına ilişkin bilgilerin sağlanması için kullanılmalıdır.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6620"/>
        <w:gridCol w:w="1100"/>
        <w:gridCol w:w="1092"/>
      </w:tblGrid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D.1.</w:t>
            </w:r>
          </w:p>
        </w:tc>
        <w:tc>
          <w:tcPr>
            <w:tcW w:w="8812" w:type="dxa"/>
            <w:gridSpan w:val="3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Araştırılan tıbbi durum veya hastalık</w:t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D.1.1.</w:t>
            </w:r>
          </w:p>
        </w:tc>
        <w:tc>
          <w:tcPr>
            <w:tcW w:w="8812" w:type="dxa"/>
            <w:gridSpan w:val="3"/>
          </w:tcPr>
          <w:p w:rsidR="00000000" w:rsidRDefault="002E445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Parkinso</w:t>
            </w:r>
            <w:r>
              <w:rPr>
                <w:rFonts w:eastAsia="TimesNewRomanPSMT"/>
                <w:sz w:val="22"/>
                <w:szCs w:val="22"/>
              </w:rPr>
              <w:t>n hastalığı (PD) özellikle geç evrede, görme bozukluğu, dikkat, mantık yürütme ve hafıza işlevlerindeki bozukluklar gibi bilişsel yetersizlikler ve artmış demans riski ile ilişkilidir [1,2]. Her ne kadar birtakım mekanizmalar öne sürülse de, PD'deki kognit</w:t>
            </w:r>
            <w:r>
              <w:rPr>
                <w:rFonts w:eastAsia="TimesNewRomanPSMT"/>
                <w:sz w:val="22"/>
                <w:szCs w:val="22"/>
              </w:rPr>
              <w:t>if eksikliklerin kaynağı  hala tam olarak anlaşılamamıştır.</w:t>
            </w:r>
          </w:p>
          <w:p w:rsidR="00000000" w:rsidRDefault="002E445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Beyin kaynaklı nörotrofik faktör (BDNF), nörotrofin büyüme faktörleri ailesinin bir üyesidir ve hipokampüste öğrenme ve belleğin temelinde yatan aktiviteye bağımlı nöroplastisitede kritik bir rol </w:t>
            </w:r>
            <w:r>
              <w:rPr>
                <w:rFonts w:eastAsia="TimesNewRomanPSMT"/>
                <w:sz w:val="22"/>
                <w:szCs w:val="22"/>
              </w:rPr>
              <w:t>oynar [3]. Artan bulgular BDNF’nin, öğrenme ve bellek için nörofizyolojik temel olarak kabul edilen uzun süreli potansiyel</w:t>
            </w:r>
            <w:r>
              <w:rPr>
                <w:rFonts w:eastAsia="TimesNewRomanPSMT"/>
                <w:sz w:val="22"/>
                <w:szCs w:val="22"/>
              </w:rPr>
              <w:t>izasyon</w:t>
            </w:r>
            <w:r>
              <w:rPr>
                <w:rFonts w:eastAsia="TimesNewRomanPSMT"/>
                <w:sz w:val="22"/>
                <w:szCs w:val="22"/>
              </w:rPr>
              <w:t xml:space="preserve"> (LTP) oluşumunda kritik bir rol üstlendiğini göstermektedir [4,5]. Hayvan çalışmaları BDNF sinyal yolağı inhibisyonunun mekans</w:t>
            </w:r>
            <w:r>
              <w:rPr>
                <w:rFonts w:eastAsia="TimesNewRomanPSMT"/>
                <w:sz w:val="22"/>
                <w:szCs w:val="22"/>
              </w:rPr>
              <w:t>al öğrenmeyi ve hafızayı bozduğunu saptamıştır [6]. Tersine, hipotalamusta BDNF seviyesinin artması, bellek de dahil olmak üzere bilişsel işlevlerin iyileştirilmesi ile ilişkilendirilmiştir [7]. Son zamanlarda, sayısız çalışma BDNF serum düzeylerinin, Alzh</w:t>
            </w:r>
            <w:r>
              <w:rPr>
                <w:rFonts w:eastAsia="TimesNewRomanPSMT"/>
                <w:sz w:val="22"/>
                <w:szCs w:val="22"/>
              </w:rPr>
              <w:t>eimer hastalığı, hafif kognitif bozukluk ve Huntington hastalığı gibi bilişsel kusurlu hastalıklarda önemli ölçüde azaldığını göstermiştir [8]. Bu bulgular serum BDNF'nin bilişsel fonksiyonun bir biyo-belirteci olduğunu göstermektedir [7, 8].</w:t>
            </w:r>
          </w:p>
          <w:p w:rsidR="00000000" w:rsidRDefault="002E445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Birçok araştı</w:t>
            </w:r>
            <w:r>
              <w:rPr>
                <w:rFonts w:eastAsia="TimesNewRomanPSMT"/>
                <w:sz w:val="22"/>
                <w:szCs w:val="22"/>
              </w:rPr>
              <w:t xml:space="preserve">rma, PD hastalarının kanında veya beyninde BDNF düzeylerinde değişiklikler olduğunu göstermiştir. Örneğin, PD hastalarının substantia nigra'sında (SN) BDNF mRNA ve </w:t>
            </w:r>
            <w:r>
              <w:rPr>
                <w:rFonts w:eastAsia="TimesNewRomanPSMT"/>
                <w:sz w:val="22"/>
                <w:szCs w:val="22"/>
              </w:rPr>
              <w:lastRenderedPageBreak/>
              <w:t>protein ekspresyonunun azaldığı bulunmuştur [9]. Yeni tanı almış PD hastalarının serumunda d</w:t>
            </w:r>
            <w:r>
              <w:rPr>
                <w:rFonts w:eastAsia="TimesNewRomanPSMT"/>
                <w:sz w:val="22"/>
                <w:szCs w:val="22"/>
              </w:rPr>
              <w:t>üşük BDNF seviyeleri saptanmıştır [10]. Ayrıca, antiparkinson ilaçlarla yapılan tedavinin BDNF düzeylerini arttırabildiği gösterilmiştir [11]. Bu bulgular, BDNF'nin PD'nin patojenik mekanizmalarında rol oynayabileceğini düşündürmektedir.</w:t>
            </w:r>
          </w:p>
          <w:p w:rsidR="00000000" w:rsidRDefault="002E445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Kognitif bozuklukl</w:t>
            </w:r>
            <w:r>
              <w:rPr>
                <w:rFonts w:eastAsia="TimesNewRomanPSMT"/>
                <w:sz w:val="22"/>
                <w:szCs w:val="22"/>
              </w:rPr>
              <w:t>ar ve PD'deki azalmış BDNF seviyeleri ve BDNF'nin bilişteki önemli rolü göz önüne alındığında, PD'de bilişsel bozukluk ve BDNF arasındaki ilişkiyi araştırmak yararlı olacaktır.</w:t>
            </w:r>
          </w:p>
          <w:p w:rsidR="00000000" w:rsidRDefault="002E445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PD'deki azalmış beyin BDNF seviyeleri ve ekspresyonu, post mortem çalışmalarda </w:t>
            </w:r>
            <w:r>
              <w:rPr>
                <w:rFonts w:eastAsia="TimesNewRomanPSMT"/>
                <w:sz w:val="22"/>
                <w:szCs w:val="22"/>
              </w:rPr>
              <w:t xml:space="preserve">tespit edilmiştir [9,12]. Bununla birlikte, çelişkili sonuçlarla sadece 3 çalışma, PD'deki serum BDNF düzeylerini incelemiştir [10,13,14]. İki çalışma azalmış BDNF düzeylerini bildirirken [10], [14], bir diğeri de sağlıklı kontrol ile karşılaştırıldığında </w:t>
            </w:r>
            <w:r>
              <w:rPr>
                <w:rFonts w:eastAsia="TimesNewRomanPSMT"/>
                <w:sz w:val="22"/>
                <w:szCs w:val="22"/>
              </w:rPr>
              <w:t>BDNF düzeylerinin arttığını saptamıştır [13]. Dolayısıyla, PD'de sirkülatuar BDNF seviyelerini teyit etmek için daha fazla araştırmaya ihtiyaç vardır. Ek olarak, dolaşımdaki BDNF'nin bu popülasyondaki kognitif fonksiyonla ilişkisi hakkında çok az şey bilin</w:t>
            </w:r>
            <w:r>
              <w:rPr>
                <w:rFonts w:eastAsia="TimesNewRomanPSMT"/>
                <w:sz w:val="22"/>
                <w:szCs w:val="22"/>
              </w:rPr>
              <w:t>mektedir; bugüne kadar bu ilişkiyi PD olan kişilerde inceleyen çok küçük bir örneklem büyüklüğüne sahip tek bir çalışma ortaya koymuştur [15]. Bu nedenle, bu araştırmanın amacı dolaşımdaki BDNF düzeyini ve sirkülatuar BDNF'nin PD'li kişilerde bilişsel işle</w:t>
            </w:r>
            <w:r>
              <w:rPr>
                <w:rFonts w:eastAsia="TimesNewRomanPSMT"/>
                <w:sz w:val="22"/>
                <w:szCs w:val="22"/>
              </w:rPr>
              <w:t>vle ilişkisini incelemektir. Sonuçlar, dolaşımdaki BDNF'nin bu kohortta bilişsel işlevlere olası katkısını belirleyebilir ve böylece PD'de kognitif eksiklikleri tedavi etmek veya yavaşlatmak için tedavi stratejilerini geliştirebilir.</w:t>
            </w:r>
          </w:p>
          <w:p w:rsidR="00000000" w:rsidRDefault="002E445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D.1.1.1.</w:t>
            </w:r>
          </w:p>
        </w:tc>
        <w:tc>
          <w:tcPr>
            <w:tcW w:w="8812" w:type="dxa"/>
            <w:gridSpan w:val="3"/>
          </w:tcPr>
          <w:p w:rsidR="00000000" w:rsidRDefault="002E44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Tedavi alan</w:t>
            </w:r>
            <w:r>
              <w:rPr>
                <w:sz w:val="22"/>
                <w:szCs w:val="22"/>
              </w:rPr>
              <w:t>ını (onkoloji, hematoloji gibi) lütfen belirtiniz: Fizyoloji ve Nöroloji</w:t>
            </w:r>
          </w:p>
        </w:tc>
      </w:tr>
      <w:tr w:rsidR="00000000">
        <w:tc>
          <w:tcPr>
            <w:tcW w:w="1042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D.1.2.</w:t>
            </w:r>
          </w:p>
        </w:tc>
        <w:tc>
          <w:tcPr>
            <w:tcW w:w="6620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Araştırılan durumlardan herhangi biri nadir bir hastalık mı?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1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Onay137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r>
              <w:rPr>
                <w:sz w:val="22"/>
                <w:szCs w:val="22"/>
              </w:rPr>
              <w:fldChar w:fldCharType="begin">
                <w:ffData>
                  <w:name w:val="Onay138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bookmarkStart w:id="10" w:name="Onay138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000000">
        <w:tc>
          <w:tcPr>
            <w:tcW w:w="1042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D.1.2.1.</w:t>
            </w:r>
          </w:p>
        </w:tc>
        <w:tc>
          <w:tcPr>
            <w:tcW w:w="8812" w:type="dxa"/>
            <w:gridSpan w:val="3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D.1.2’ye cevabınız evet ise lütfen belirtiniz: </w:t>
            </w:r>
            <w:r>
              <w:rPr>
                <w:sz w:val="22"/>
                <w:szCs w:val="22"/>
              </w:rPr>
              <w:fldChar w:fldCharType="begin">
                <w:ffData>
                  <w:name w:val="Metin2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</w:instrText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00000" w:rsidRDefault="002E4458">
      <w:pPr>
        <w:rPr>
          <w:sz w:val="22"/>
          <w:szCs w:val="2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6620"/>
        <w:gridCol w:w="1106"/>
        <w:gridCol w:w="1086"/>
      </w:tblGrid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D.2.</w:t>
            </w:r>
          </w:p>
        </w:tc>
        <w:tc>
          <w:tcPr>
            <w:tcW w:w="8812" w:type="dxa"/>
            <w:gridSpan w:val="3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Araştırmanın amacı</w:t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D.2.1.</w:t>
            </w:r>
          </w:p>
        </w:tc>
        <w:tc>
          <w:tcPr>
            <w:tcW w:w="8812" w:type="dxa"/>
            <w:gridSpan w:val="3"/>
          </w:tcPr>
          <w:p w:rsidR="00000000" w:rsidRDefault="002E445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Primer amaç:</w:t>
            </w:r>
            <w:r>
              <w:rPr>
                <w:sz w:val="22"/>
                <w:szCs w:val="22"/>
              </w:rPr>
              <w:t xml:space="preserve"> Ç</w:t>
            </w:r>
            <w:r>
              <w:rPr>
                <w:rFonts w:eastAsia="TimesNewRomanPSMT"/>
                <w:sz w:val="22"/>
                <w:szCs w:val="22"/>
              </w:rPr>
              <w:t>alışmanın amacı dolaşımdaki BDNF düzeyini ve sirkülatuar BDNF'nin PD'li kişilerde bilişsel işlevle ilişkisini incelemektir.</w:t>
            </w:r>
            <w:r>
              <w:t xml:space="preserve"> </w:t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D.2.2.</w:t>
            </w:r>
          </w:p>
        </w:tc>
        <w:tc>
          <w:tcPr>
            <w:tcW w:w="8812" w:type="dxa"/>
            <w:gridSpan w:val="3"/>
          </w:tcPr>
          <w:p w:rsidR="00000000" w:rsidRDefault="002E44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Sekonder amaç:</w:t>
            </w:r>
            <w:r>
              <w:rPr>
                <w:sz w:val="22"/>
                <w:szCs w:val="22"/>
              </w:rPr>
              <w:t xml:space="preserve"> Sirkülatuar</w:t>
            </w:r>
            <w:r>
              <w:rPr>
                <w:rFonts w:eastAsia="TimesNewRomanPSMT"/>
                <w:sz w:val="22"/>
                <w:szCs w:val="22"/>
              </w:rPr>
              <w:t xml:space="preserve"> BDNF'nin bilişsel işlevlere olası etki</w:t>
            </w:r>
            <w:r>
              <w:rPr>
                <w:rFonts w:eastAsia="TimesNewRomanPSMT"/>
                <w:sz w:val="22"/>
                <w:szCs w:val="22"/>
              </w:rPr>
              <w:t xml:space="preserve">sini belirlemek ve böylece PD'de kognitif eksiklikleri tedavi etmek veya yavaşlatmak için tedavi stratejilerinin geliştirilmesine katkıda bulunmaktır. </w:t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D.2.3.</w:t>
            </w:r>
          </w:p>
        </w:tc>
        <w:tc>
          <w:tcPr>
            <w:tcW w:w="6620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 çalışma var mı?</w:t>
            </w:r>
          </w:p>
        </w:tc>
        <w:tc>
          <w:tcPr>
            <w:tcW w:w="1106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bookmarkStart w:id="11" w:name="OLE_LINK8"/>
            <w:r>
              <w:rPr>
                <w:sz w:val="22"/>
                <w:szCs w:val="22"/>
              </w:rPr>
              <w:fldChar w:fldCharType="begin">
                <w:ffData>
                  <w:name w:val="Onay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Onay139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bookmarkEnd w:id="12"/>
          </w:p>
        </w:tc>
        <w:tc>
          <w:tcPr>
            <w:tcW w:w="1086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r>
              <w:rPr>
                <w:sz w:val="22"/>
                <w:szCs w:val="22"/>
              </w:rPr>
              <w:fldChar w:fldCharType="begin">
                <w:ffData>
                  <w:name w:val="Onay140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bookmarkStart w:id="13" w:name="Onay140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000000">
        <w:tc>
          <w:tcPr>
            <w:tcW w:w="1042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D.2.3.1.</w:t>
            </w:r>
          </w:p>
        </w:tc>
        <w:tc>
          <w:tcPr>
            <w:tcW w:w="8812" w:type="dxa"/>
            <w:gridSpan w:val="3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D.2.3’e cevabınız e</w:t>
            </w:r>
            <w:r>
              <w:rPr>
                <w:sz w:val="22"/>
                <w:szCs w:val="22"/>
              </w:rPr>
              <w:t xml:space="preserve">vet ise alt çalışmaların tam başlığını, tarihini, versiyonunu ve ilgili amaçlarını belirtiniz: </w:t>
            </w:r>
            <w:r>
              <w:rPr>
                <w:sz w:val="22"/>
                <w:szCs w:val="22"/>
              </w:rPr>
              <w:fldChar w:fldCharType="begin">
                <w:ffData>
                  <w:name w:val="Metin139"/>
                  <w:enabled/>
                  <w:calcOnExit w:val="0"/>
                  <w:textInput/>
                </w:ffData>
              </w:fldChar>
            </w:r>
            <w:bookmarkStart w:id="14" w:name="Metin13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000000">
        <w:tc>
          <w:tcPr>
            <w:tcW w:w="9854" w:type="dxa"/>
            <w:gridSpan w:val="4"/>
            <w:tcBorders>
              <w:left w:val="nil"/>
              <w:right w:val="nil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</w:p>
        </w:tc>
      </w:tr>
      <w:tr w:rsidR="00000000">
        <w:tc>
          <w:tcPr>
            <w:tcW w:w="1042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D.3.</w:t>
            </w:r>
          </w:p>
        </w:tc>
        <w:tc>
          <w:tcPr>
            <w:tcW w:w="8812" w:type="dxa"/>
            <w:gridSpan w:val="3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Gönüllülerin araştırmaya dahil edilme kriterleri </w:t>
            </w:r>
            <w:r>
              <w:rPr>
                <w:i/>
                <w:sz w:val="22"/>
                <w:szCs w:val="22"/>
              </w:rPr>
              <w:t>(lütfen maddeler halinde sıralayınız)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00000" w:rsidRDefault="002E44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Okur-yazar olmak</w:t>
            </w:r>
          </w:p>
          <w:p w:rsidR="00000000" w:rsidRDefault="002E44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- 45-75 yaş aralığında ol</w:t>
            </w:r>
            <w:r>
              <w:rPr>
                <w:sz w:val="22"/>
                <w:szCs w:val="22"/>
              </w:rPr>
              <w:t>mak</w:t>
            </w:r>
          </w:p>
          <w:p w:rsidR="00000000" w:rsidRDefault="002E44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İki farklı nörolog tarafından PD tanısı konmuş olmak</w:t>
            </w:r>
          </w:p>
          <w:p w:rsidR="00000000" w:rsidRDefault="002E44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Kronik PD hastası ( ≥ 2 yıl) olmak   </w:t>
            </w:r>
          </w:p>
          <w:p w:rsidR="00000000" w:rsidRDefault="002E44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Oral levodopa dozunu aksatmadan alıyor olmak</w:t>
            </w:r>
          </w:p>
          <w:p w:rsidR="00000000" w:rsidRDefault="002E44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Kognitif teste katılabilir nitelikte olmak</w:t>
            </w:r>
          </w:p>
        </w:tc>
      </w:tr>
      <w:tr w:rsidR="00000000">
        <w:tc>
          <w:tcPr>
            <w:tcW w:w="9854" w:type="dxa"/>
            <w:gridSpan w:val="4"/>
            <w:tcBorders>
              <w:left w:val="nil"/>
              <w:bottom w:val="nil"/>
              <w:right w:val="nil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1042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D.4.</w:t>
            </w:r>
          </w:p>
        </w:tc>
        <w:tc>
          <w:tcPr>
            <w:tcW w:w="8812" w:type="dxa"/>
            <w:gridSpan w:val="3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Gönüllülerin araştırmaya dahil edilmeme kriterleri </w:t>
            </w:r>
            <w:r>
              <w:rPr>
                <w:i/>
                <w:sz w:val="22"/>
                <w:szCs w:val="22"/>
              </w:rPr>
              <w:t>(lütfe</w:t>
            </w:r>
            <w:r>
              <w:rPr>
                <w:i/>
                <w:sz w:val="22"/>
                <w:szCs w:val="22"/>
              </w:rPr>
              <w:t>n maddeler halinde sıralayınız)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00000" w:rsidRDefault="002E4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Bilişsel değerlendirmelere müdahale edebilecek sifrol, selegilin ve diğer ilaçları kullanıyor olmak</w:t>
            </w:r>
          </w:p>
          <w:p w:rsidR="00000000" w:rsidRDefault="002E4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İnme, tümör, beyin travması ve demans öyküsü olmak  </w:t>
            </w:r>
          </w:p>
          <w:p w:rsidR="00000000" w:rsidRDefault="002E4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Akut ve kronik enfeksiyonu, karaciğer ve böbrek fonksiyon bozuk</w:t>
            </w:r>
            <w:r>
              <w:rPr>
                <w:bCs/>
                <w:sz w:val="22"/>
                <w:szCs w:val="22"/>
              </w:rPr>
              <w:t>luğu olmak</w:t>
            </w:r>
          </w:p>
        </w:tc>
      </w:tr>
      <w:tr w:rsidR="00000000">
        <w:tc>
          <w:tcPr>
            <w:tcW w:w="9854" w:type="dxa"/>
            <w:gridSpan w:val="4"/>
            <w:tcBorders>
              <w:left w:val="nil"/>
              <w:right w:val="nil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D.5.</w:t>
            </w:r>
          </w:p>
        </w:tc>
        <w:tc>
          <w:tcPr>
            <w:tcW w:w="8812" w:type="dxa"/>
            <w:gridSpan w:val="3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Araştırmanın sonlanım noktası</w:t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D.5.1.</w:t>
            </w:r>
          </w:p>
        </w:tc>
        <w:tc>
          <w:tcPr>
            <w:tcW w:w="8812" w:type="dxa"/>
            <w:gridSpan w:val="3"/>
          </w:tcPr>
          <w:p w:rsidR="00000000" w:rsidRDefault="002E44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Primer sonlanım noktasını lütfen belirtiniz (</w:t>
            </w:r>
            <w:r>
              <w:rPr>
                <w:i/>
                <w:sz w:val="22"/>
                <w:szCs w:val="22"/>
              </w:rPr>
              <w:t>gerektiğinde tekrar ediniz</w:t>
            </w:r>
            <w:r>
              <w:rPr>
                <w:sz w:val="22"/>
                <w:szCs w:val="22"/>
              </w:rPr>
              <w:t>)</w:t>
            </w:r>
            <w:r>
              <w:rPr>
                <w:rStyle w:val="DipnotBavurusu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: </w:t>
            </w:r>
          </w:p>
          <w:p w:rsidR="00000000" w:rsidRDefault="002E44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Örneklem büyüklüğünün saptanması için yapılan Power analizi sonucunda, çalışma kriterlerine uyan 106 PD hastası ve 103 sağl</w:t>
            </w:r>
            <w:r>
              <w:rPr>
                <w:sz w:val="22"/>
                <w:szCs w:val="22"/>
              </w:rPr>
              <w:t>ıklı kontrol araştırmaya dahil edilip,</w:t>
            </w:r>
            <w:r>
              <w:rPr>
                <w:sz w:val="22"/>
                <w:szCs w:val="22"/>
              </w:rPr>
              <w:t xml:space="preserve"> deneysel süreç ve istatiksel analiz tamamlanarak sonuç raporu hazırlandığında primer sonlanım noktasına ulaşılmış olacaktır.</w:t>
            </w:r>
          </w:p>
        </w:tc>
      </w:tr>
      <w:tr w:rsidR="00000000">
        <w:tc>
          <w:tcPr>
            <w:tcW w:w="1042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D.5.2.</w:t>
            </w:r>
          </w:p>
        </w:tc>
        <w:tc>
          <w:tcPr>
            <w:tcW w:w="8812" w:type="dxa"/>
            <w:gridSpan w:val="3"/>
            <w:tcBorders>
              <w:bottom w:val="single" w:sz="4" w:space="0" w:color="auto"/>
            </w:tcBorders>
          </w:tcPr>
          <w:p w:rsidR="00000000" w:rsidRDefault="002E44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Sekonder sonlanım noktasını lütfen belirtiniz (</w:t>
            </w:r>
            <w:r>
              <w:rPr>
                <w:i/>
                <w:sz w:val="22"/>
                <w:szCs w:val="22"/>
              </w:rPr>
              <w:t>gerektiğinde tekrar ediniz</w:t>
            </w:r>
            <w:r>
              <w:rPr>
                <w:sz w:val="22"/>
                <w:szCs w:val="22"/>
              </w:rPr>
              <w:t xml:space="preserve">): </w:t>
            </w:r>
          </w:p>
          <w:p w:rsidR="00000000" w:rsidRDefault="002E44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Elde ed</w:t>
            </w:r>
            <w:r>
              <w:rPr>
                <w:sz w:val="22"/>
                <w:szCs w:val="22"/>
              </w:rPr>
              <w:t>ilen veriler derlenerek bilimsel bir yayına dönüştürüldüğünde sekonder sonlan</w:t>
            </w:r>
            <w:r>
              <w:rPr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m noktasına ulaşılmış olacaktır.</w:t>
            </w:r>
          </w:p>
        </w:tc>
      </w:tr>
      <w:tr w:rsidR="00000000">
        <w:tc>
          <w:tcPr>
            <w:tcW w:w="9854" w:type="dxa"/>
            <w:gridSpan w:val="4"/>
            <w:tcBorders>
              <w:left w:val="nil"/>
              <w:right w:val="nil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D.6.</w:t>
            </w:r>
          </w:p>
        </w:tc>
        <w:tc>
          <w:tcPr>
            <w:tcW w:w="8812" w:type="dxa"/>
            <w:gridSpan w:val="3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Araştırmanın kapsamı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Lütfen uygun olan kutu/kutuları işaretleyiniz</w:t>
            </w:r>
            <w:r>
              <w:rPr>
                <w:sz w:val="22"/>
                <w:szCs w:val="22"/>
              </w:rPr>
              <w:t>)</w:t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D.6.1.</w:t>
            </w:r>
          </w:p>
        </w:tc>
        <w:tc>
          <w:tcPr>
            <w:tcW w:w="7726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Teşhis</w:t>
            </w:r>
          </w:p>
        </w:tc>
        <w:tc>
          <w:tcPr>
            <w:tcW w:w="1086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Onay14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D.6.2.</w:t>
            </w:r>
          </w:p>
        </w:tc>
        <w:tc>
          <w:tcPr>
            <w:tcW w:w="7726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Tedavi</w:t>
            </w:r>
          </w:p>
        </w:tc>
        <w:tc>
          <w:tcPr>
            <w:tcW w:w="1086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Onay14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.6.3.</w:t>
            </w:r>
          </w:p>
        </w:tc>
        <w:tc>
          <w:tcPr>
            <w:tcW w:w="7726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Güvenilirlik</w:t>
            </w:r>
          </w:p>
        </w:tc>
        <w:tc>
          <w:tcPr>
            <w:tcW w:w="1086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Onay14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000000">
        <w:trPr>
          <w:trHeight w:val="282"/>
        </w:trPr>
        <w:tc>
          <w:tcPr>
            <w:tcW w:w="1042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D.6.4.</w:t>
            </w:r>
          </w:p>
        </w:tc>
        <w:tc>
          <w:tcPr>
            <w:tcW w:w="7726" w:type="dxa"/>
            <w:gridSpan w:val="2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Etkililik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Onay145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000000">
        <w:tc>
          <w:tcPr>
            <w:tcW w:w="1042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D.6.5.</w:t>
            </w:r>
          </w:p>
        </w:tc>
        <w:tc>
          <w:tcPr>
            <w:tcW w:w="8812" w:type="dxa"/>
            <w:gridSpan w:val="3"/>
            <w:tcBorders>
              <w:bottom w:val="single" w:sz="4" w:space="0" w:color="auto"/>
            </w:tcBorders>
          </w:tcPr>
          <w:p w:rsidR="00000000" w:rsidRDefault="002E44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Diğer ise, lütfen belirtiniz: PD, BDNF ve kognisyon arasındaki ilişki ve korelasyon</w:t>
            </w:r>
          </w:p>
        </w:tc>
      </w:tr>
      <w:tr w:rsidR="00000000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</w:p>
        </w:tc>
      </w:tr>
      <w:tr w:rsidR="00000000">
        <w:tc>
          <w:tcPr>
            <w:tcW w:w="1042" w:type="dxa"/>
            <w:tcBorders>
              <w:top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D.7.</w:t>
            </w:r>
          </w:p>
        </w:tc>
        <w:tc>
          <w:tcPr>
            <w:tcW w:w="8812" w:type="dxa"/>
            <w:gridSpan w:val="3"/>
            <w:tcBorders>
              <w:top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tr-TR" w:eastAsia="tr-TR"/>
              </w:rPr>
              <w:t xml:space="preserve">Araştırmanın türü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Lütfen uygun olan kutuyu işaretleyiniz</w:t>
            </w:r>
            <w:r>
              <w:rPr>
                <w:sz w:val="22"/>
                <w:szCs w:val="22"/>
              </w:rPr>
              <w:t>)</w:t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D.7.1.</w:t>
            </w:r>
          </w:p>
        </w:tc>
        <w:tc>
          <w:tcPr>
            <w:tcW w:w="7726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Yeni bir cerrahi</w:t>
            </w:r>
            <w:r>
              <w:rPr>
                <w:sz w:val="22"/>
                <w:szCs w:val="22"/>
              </w:rPr>
              <w:t xml:space="preserve"> yöntem araştırması </w:t>
            </w:r>
          </w:p>
        </w:tc>
        <w:tc>
          <w:tcPr>
            <w:tcW w:w="1086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D.7.2.</w:t>
            </w:r>
          </w:p>
        </w:tc>
        <w:tc>
          <w:tcPr>
            <w:tcW w:w="7726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Kök hücre nakli araştırması</w:t>
            </w:r>
          </w:p>
        </w:tc>
        <w:tc>
          <w:tcPr>
            <w:tcW w:w="1086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D.7.3.</w:t>
            </w:r>
          </w:p>
        </w:tc>
        <w:tc>
          <w:tcPr>
            <w:tcW w:w="7726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 nakli araştırması</w:t>
            </w:r>
          </w:p>
        </w:tc>
        <w:tc>
          <w:tcPr>
            <w:tcW w:w="1086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D.7.4.</w:t>
            </w:r>
          </w:p>
        </w:tc>
        <w:tc>
          <w:tcPr>
            <w:tcW w:w="7726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 nakli araştırması</w:t>
            </w:r>
          </w:p>
        </w:tc>
        <w:tc>
          <w:tcPr>
            <w:tcW w:w="1086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D.7.5.</w:t>
            </w:r>
          </w:p>
        </w:tc>
        <w:tc>
          <w:tcPr>
            <w:tcW w:w="8812" w:type="dxa"/>
            <w:gridSpan w:val="3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Diğer ise lütfen belirtiniz: Nörofizyolojik araştırma </w:t>
            </w:r>
          </w:p>
        </w:tc>
      </w:tr>
      <w:tr w:rsidR="00000000">
        <w:tc>
          <w:tcPr>
            <w:tcW w:w="9854" w:type="dxa"/>
            <w:gridSpan w:val="4"/>
            <w:tcBorders>
              <w:left w:val="nil"/>
              <w:right w:val="nil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D.8.</w:t>
            </w:r>
          </w:p>
        </w:tc>
        <w:tc>
          <w:tcPr>
            <w:tcW w:w="8812" w:type="dxa"/>
            <w:gridSpan w:val="3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Araştırmanın niteliği</w:t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D.8.1.</w:t>
            </w:r>
          </w:p>
        </w:tc>
        <w:tc>
          <w:tcPr>
            <w:tcW w:w="7726" w:type="dxa"/>
            <w:gridSpan w:val="2"/>
          </w:tcPr>
          <w:p w:rsidR="00000000" w:rsidRDefault="002E4458">
            <w:pPr>
              <w:tabs>
                <w:tab w:val="right" w:pos="76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Tanımlayıcı</w:t>
            </w:r>
          </w:p>
        </w:tc>
        <w:tc>
          <w:tcPr>
            <w:tcW w:w="1086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Onay15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D.8.2.</w:t>
            </w:r>
          </w:p>
        </w:tc>
        <w:tc>
          <w:tcPr>
            <w:tcW w:w="7726" w:type="dxa"/>
            <w:gridSpan w:val="2"/>
          </w:tcPr>
          <w:p w:rsidR="00000000" w:rsidRDefault="002E4458">
            <w:pPr>
              <w:tabs>
                <w:tab w:val="right" w:pos="76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Analitik</w:t>
            </w:r>
          </w:p>
        </w:tc>
        <w:tc>
          <w:tcPr>
            <w:tcW w:w="1086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9" w:name="Onay156"/>
            <w:r>
              <w:rPr>
                <w:sz w:val="22"/>
                <w:szCs w:val="22"/>
              </w:rPr>
              <w:fldChar w:fldCharType="begin">
                <w:ffData>
                  <w:name w:val="Onay156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D.8.3.</w:t>
            </w:r>
          </w:p>
        </w:tc>
        <w:tc>
          <w:tcPr>
            <w:tcW w:w="7726" w:type="dxa"/>
            <w:gridSpan w:val="2"/>
          </w:tcPr>
          <w:p w:rsidR="00000000" w:rsidRDefault="002E4458">
            <w:pPr>
              <w:tabs>
                <w:tab w:val="right" w:pos="76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Deneysel</w:t>
            </w:r>
          </w:p>
        </w:tc>
        <w:tc>
          <w:tcPr>
            <w:tcW w:w="1086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Onay1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D.8.4.</w:t>
            </w:r>
          </w:p>
        </w:tc>
        <w:tc>
          <w:tcPr>
            <w:tcW w:w="8812" w:type="dxa"/>
            <w:gridSpan w:val="3"/>
          </w:tcPr>
          <w:p w:rsidR="00000000" w:rsidRDefault="002E4458">
            <w:pPr>
              <w:tabs>
                <w:tab w:val="right" w:pos="76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Diğer ise lütfen belirtiniz: </w:t>
            </w:r>
          </w:p>
        </w:tc>
      </w:tr>
    </w:tbl>
    <w:p w:rsidR="00000000" w:rsidRDefault="002E4458">
      <w:pPr>
        <w:rPr>
          <w:sz w:val="22"/>
          <w:szCs w:val="2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6511"/>
        <w:gridCol w:w="767"/>
        <w:gridCol w:w="481"/>
        <w:gridCol w:w="286"/>
        <w:gridCol w:w="767"/>
      </w:tblGrid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D.9.</w:t>
            </w:r>
          </w:p>
        </w:tc>
        <w:tc>
          <w:tcPr>
            <w:tcW w:w="8812" w:type="dxa"/>
            <w:gridSpan w:val="5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Araştırmanın tasarımı</w:t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D.9.1.</w:t>
            </w:r>
          </w:p>
        </w:tc>
        <w:tc>
          <w:tcPr>
            <w:tcW w:w="6511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Kontrollü</w:t>
            </w:r>
          </w:p>
        </w:tc>
        <w:tc>
          <w:tcPr>
            <w:tcW w:w="1248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bookmarkStart w:id="20" w:name="Onay164"/>
            <w:r>
              <w:rPr>
                <w:sz w:val="22"/>
                <w:szCs w:val="22"/>
              </w:rPr>
              <w:fldChar w:fldCharType="begin">
                <w:ffData>
                  <w:name w:val="Onay164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053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bookmarkStart w:id="21" w:name="Onay165"/>
            <w:r>
              <w:rPr>
                <w:sz w:val="22"/>
                <w:szCs w:val="22"/>
              </w:rPr>
              <w:fldChar w:fldCharType="begin">
                <w:ffData>
                  <w:name w:val="Onay1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</w:instrText>
            </w:r>
            <w:r>
              <w:rPr>
                <w:sz w:val="22"/>
                <w:szCs w:val="22"/>
              </w:rPr>
              <w:instrText>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D.9.1.1.</w:t>
            </w:r>
          </w:p>
        </w:tc>
        <w:tc>
          <w:tcPr>
            <w:tcW w:w="8812" w:type="dxa"/>
            <w:gridSpan w:val="5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Kontrollü ise, lütfen karşılaştırma ürününü belirtiniz: </w:t>
            </w:r>
            <w:r>
              <w:rPr>
                <w:sz w:val="22"/>
                <w:szCs w:val="22"/>
              </w:rPr>
              <w:t>Hasta grubuyla</w:t>
            </w:r>
            <w:r>
              <w:rPr>
                <w:sz w:val="22"/>
                <w:szCs w:val="22"/>
              </w:rPr>
              <w:t xml:space="preserve"> cinsiyet, yaş ve eğitim </w:t>
            </w:r>
            <w:r>
              <w:rPr>
                <w:sz w:val="22"/>
                <w:szCs w:val="22"/>
              </w:rPr>
              <w:t>bakımından</w:t>
            </w:r>
            <w:r>
              <w:rPr>
                <w:sz w:val="22"/>
                <w:szCs w:val="22"/>
              </w:rPr>
              <w:t xml:space="preserve"> eşleştirilmiş</w:t>
            </w:r>
            <w:r>
              <w:rPr>
                <w:sz w:val="22"/>
                <w:szCs w:val="22"/>
              </w:rPr>
              <w:t xml:space="preserve"> sağlıklı kişilerin serum BDNF değeri, motor ve kognitif fonksiyon testleri</w:t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D.9.2.</w:t>
            </w:r>
          </w:p>
        </w:tc>
        <w:tc>
          <w:tcPr>
            <w:tcW w:w="6511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Randomize</w:t>
            </w:r>
          </w:p>
        </w:tc>
        <w:tc>
          <w:tcPr>
            <w:tcW w:w="1248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1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53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yır </w:t>
            </w:r>
            <w:r>
              <w:rPr>
                <w:sz w:val="22"/>
                <w:szCs w:val="22"/>
              </w:rPr>
              <w:fldChar w:fldCharType="begin">
                <w:ffData>
                  <w:name w:val="Onay167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22" w:name="Onay167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D.9.3.</w:t>
            </w:r>
          </w:p>
        </w:tc>
        <w:tc>
          <w:tcPr>
            <w:tcW w:w="6511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Açık etiketli</w:t>
            </w:r>
          </w:p>
        </w:tc>
        <w:tc>
          <w:tcPr>
            <w:tcW w:w="1248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1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53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r>
              <w:rPr>
                <w:sz w:val="22"/>
                <w:szCs w:val="22"/>
              </w:rPr>
              <w:fldChar w:fldCharType="begin">
                <w:ffData>
                  <w:name w:val="Onay169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23" w:name="Onay169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D.9.4.</w:t>
            </w:r>
          </w:p>
        </w:tc>
        <w:tc>
          <w:tcPr>
            <w:tcW w:w="6511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 kör</w:t>
            </w:r>
          </w:p>
        </w:tc>
        <w:tc>
          <w:tcPr>
            <w:tcW w:w="1248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1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53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r>
              <w:rPr>
                <w:sz w:val="22"/>
                <w:szCs w:val="22"/>
              </w:rPr>
              <w:fldChar w:fldCharType="begin">
                <w:ffData>
                  <w:name w:val="Onay176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24" w:name="Onay176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D.9.5.</w:t>
            </w:r>
          </w:p>
        </w:tc>
        <w:tc>
          <w:tcPr>
            <w:tcW w:w="6511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Çift kör</w:t>
            </w:r>
          </w:p>
        </w:tc>
        <w:tc>
          <w:tcPr>
            <w:tcW w:w="1248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1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53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r>
              <w:rPr>
                <w:sz w:val="22"/>
                <w:szCs w:val="22"/>
              </w:rPr>
              <w:fldChar w:fldCharType="begin">
                <w:ffData>
                  <w:name w:val="Onay177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25" w:name="Onay177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D.9.6.</w:t>
            </w:r>
          </w:p>
        </w:tc>
        <w:tc>
          <w:tcPr>
            <w:tcW w:w="6511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Çift sağır (Double-dummy)</w:t>
            </w:r>
          </w:p>
        </w:tc>
        <w:tc>
          <w:tcPr>
            <w:tcW w:w="1248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Onay1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53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r>
              <w:rPr>
                <w:sz w:val="22"/>
                <w:szCs w:val="22"/>
              </w:rPr>
              <w:fldChar w:fldCharType="begin">
                <w:ffData>
                  <w:name w:val="Onay178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26" w:name="Onay178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D.9.7.</w:t>
            </w:r>
          </w:p>
        </w:tc>
        <w:tc>
          <w:tcPr>
            <w:tcW w:w="6511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Paralel grup</w:t>
            </w:r>
          </w:p>
        </w:tc>
        <w:tc>
          <w:tcPr>
            <w:tcW w:w="1248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1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53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r>
              <w:rPr>
                <w:sz w:val="22"/>
                <w:szCs w:val="22"/>
              </w:rPr>
              <w:fldChar w:fldCharType="begin">
                <w:ffData>
                  <w:name w:val="Onay179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27" w:name="Onay179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D.9.8.</w:t>
            </w:r>
          </w:p>
        </w:tc>
        <w:tc>
          <w:tcPr>
            <w:tcW w:w="6511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Çapraz (cross-over)</w:t>
            </w:r>
          </w:p>
        </w:tc>
        <w:tc>
          <w:tcPr>
            <w:tcW w:w="1248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53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r>
              <w:rPr>
                <w:sz w:val="22"/>
                <w:szCs w:val="22"/>
              </w:rPr>
              <w:fldChar w:fldCharType="begin">
                <w:ffData>
                  <w:name w:val="Onay180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28" w:name="Onay180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D.9.9.</w:t>
            </w:r>
          </w:p>
        </w:tc>
        <w:tc>
          <w:tcPr>
            <w:tcW w:w="8812" w:type="dxa"/>
            <w:gridSpan w:val="5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Diğer ise lütfen belirtiniz: </w:t>
            </w:r>
          </w:p>
        </w:tc>
      </w:tr>
      <w:tr w:rsidR="00000000">
        <w:tc>
          <w:tcPr>
            <w:tcW w:w="9854" w:type="dxa"/>
            <w:gridSpan w:val="6"/>
            <w:tcBorders>
              <w:left w:val="nil"/>
              <w:right w:val="nil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D.10.</w:t>
            </w:r>
          </w:p>
        </w:tc>
        <w:tc>
          <w:tcPr>
            <w:tcW w:w="8812" w:type="dxa"/>
            <w:gridSpan w:val="5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 merkezi</w:t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D.10</w:t>
            </w:r>
            <w:r>
              <w:rPr>
                <w:b/>
                <w:sz w:val="22"/>
                <w:szCs w:val="22"/>
              </w:rPr>
              <w:t>.1.</w:t>
            </w:r>
          </w:p>
        </w:tc>
        <w:tc>
          <w:tcPr>
            <w:tcW w:w="6511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Tek bir merkez var </w:t>
            </w:r>
          </w:p>
        </w:tc>
        <w:tc>
          <w:tcPr>
            <w:tcW w:w="1248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188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bookmarkStart w:id="29" w:name="Onay188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053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r>
              <w:rPr>
                <w:sz w:val="22"/>
                <w:szCs w:val="22"/>
              </w:rPr>
              <w:fldChar w:fldCharType="begin">
                <w:ffData>
                  <w:name w:val="Onay1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D.10.2.</w:t>
            </w:r>
          </w:p>
        </w:tc>
        <w:tc>
          <w:tcPr>
            <w:tcW w:w="6511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Birden çok merkez var</w:t>
            </w:r>
          </w:p>
        </w:tc>
        <w:tc>
          <w:tcPr>
            <w:tcW w:w="1248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1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53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r>
              <w:rPr>
                <w:sz w:val="22"/>
                <w:szCs w:val="22"/>
              </w:rPr>
              <w:fldChar w:fldCharType="begin">
                <w:ffData>
                  <w:name w:val="Onay19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30" w:name="Onay19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D.10.2.1.</w:t>
            </w:r>
          </w:p>
        </w:tc>
        <w:tc>
          <w:tcPr>
            <w:tcW w:w="8812" w:type="dxa"/>
            <w:gridSpan w:val="5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Ülkemizde öngörülen merkez sayısını lütfen belirtiniz: </w:t>
            </w:r>
            <w:r>
              <w:rPr>
                <w:sz w:val="22"/>
                <w:szCs w:val="22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D.10.3.</w:t>
            </w:r>
          </w:p>
        </w:tc>
        <w:tc>
          <w:tcPr>
            <w:tcW w:w="6511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 araştırma</w:t>
            </w:r>
            <w:r>
              <w:rPr>
                <w:sz w:val="22"/>
                <w:szCs w:val="22"/>
              </w:rPr>
              <w:t xml:space="preserve"> başka ülkelerde de yürütülüyor mu?</w:t>
            </w:r>
          </w:p>
        </w:tc>
        <w:tc>
          <w:tcPr>
            <w:tcW w:w="1248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1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53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r>
              <w:rPr>
                <w:sz w:val="22"/>
                <w:szCs w:val="22"/>
              </w:rPr>
              <w:fldChar w:fldCharType="begin">
                <w:ffData>
                  <w:name w:val="Onay193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31" w:name="Onay19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D.10.3.1.</w:t>
            </w:r>
          </w:p>
        </w:tc>
        <w:tc>
          <w:tcPr>
            <w:tcW w:w="8812" w:type="dxa"/>
            <w:gridSpan w:val="5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D.10.3’e cevabınız evet ise başka ülkelerde öngörülen merkez sayısını lütfen belirtiniz: </w:t>
            </w:r>
            <w:r>
              <w:rPr>
                <w:sz w:val="22"/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D.10.4.</w:t>
            </w:r>
          </w:p>
        </w:tc>
        <w:tc>
          <w:tcPr>
            <w:tcW w:w="6511" w:type="dxa"/>
          </w:tcPr>
          <w:p w:rsidR="00000000" w:rsidRDefault="002E44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 araştırmada Amerika Birleşik Devletleri v</w:t>
            </w:r>
            <w:r>
              <w:rPr>
                <w:sz w:val="22"/>
                <w:szCs w:val="22"/>
              </w:rPr>
              <w:t>e Avrupa Birliğine üye ülkeler dışındaki ülkeler de yer alıyor mu?</w:t>
            </w:r>
          </w:p>
        </w:tc>
        <w:tc>
          <w:tcPr>
            <w:tcW w:w="1248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1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53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r>
              <w:rPr>
                <w:sz w:val="22"/>
                <w:szCs w:val="22"/>
              </w:rPr>
              <w:fldChar w:fldCharType="begin">
                <w:ffData>
                  <w:name w:val="Onay195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bookmarkStart w:id="32" w:name="Onay195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000000">
        <w:tc>
          <w:tcPr>
            <w:tcW w:w="1042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D.10.4.1.</w:t>
            </w:r>
          </w:p>
        </w:tc>
        <w:tc>
          <w:tcPr>
            <w:tcW w:w="8812" w:type="dxa"/>
            <w:gridSpan w:val="5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D.10.4’e cevabınız evet ise lütfen belirtiniz: </w:t>
            </w:r>
            <w:r>
              <w:rPr>
                <w:sz w:val="22"/>
                <w:szCs w:val="22"/>
              </w:rPr>
              <w:fldChar w:fldCharType="begin">
                <w:ffData>
                  <w:name w:val="Metin15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9854" w:type="dxa"/>
            <w:gridSpan w:val="6"/>
            <w:tcBorders>
              <w:left w:val="nil"/>
              <w:right w:val="nil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</w:p>
        </w:tc>
      </w:tr>
      <w:tr w:rsidR="00000000">
        <w:tc>
          <w:tcPr>
            <w:tcW w:w="1042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D.11.</w:t>
            </w:r>
          </w:p>
        </w:tc>
        <w:tc>
          <w:tcPr>
            <w:tcW w:w="6511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 araştırmada bağımsız bir veri izleme komitesi var mı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1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r>
              <w:rPr>
                <w:sz w:val="22"/>
                <w:szCs w:val="22"/>
              </w:rPr>
              <w:fldChar w:fldCharType="begin">
                <w:ffData>
                  <w:name w:val="Onay197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bookmarkStart w:id="33" w:name="Onay197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000000">
        <w:tc>
          <w:tcPr>
            <w:tcW w:w="1042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D.11.1.</w:t>
            </w:r>
          </w:p>
        </w:tc>
        <w:tc>
          <w:tcPr>
            <w:tcW w:w="8812" w:type="dxa"/>
            <w:gridSpan w:val="5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D.11’a cevabınız evet ise komitenin yapısına ve iletişim bilgilerine ait bilgileri lütfen belirtiniz:</w:t>
            </w:r>
            <w:r>
              <w:rPr>
                <w:sz w:val="22"/>
                <w:szCs w:val="22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9854" w:type="dxa"/>
            <w:gridSpan w:val="6"/>
            <w:tcBorders>
              <w:left w:val="nil"/>
              <w:right w:val="nil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D.12.</w:t>
            </w:r>
          </w:p>
        </w:tc>
        <w:tc>
          <w:tcPr>
            <w:tcW w:w="8812" w:type="dxa"/>
            <w:gridSpan w:val="5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 süresi</w:t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D.12.1.</w:t>
            </w:r>
          </w:p>
        </w:tc>
        <w:tc>
          <w:tcPr>
            <w:tcW w:w="8812" w:type="dxa"/>
            <w:gridSpan w:val="5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Araştırmanın ne zaman sonlandırılacağı, ar</w:t>
            </w:r>
            <w:r>
              <w:rPr>
                <w:sz w:val="22"/>
                <w:szCs w:val="22"/>
              </w:rPr>
              <w:t>aştırmaya katılan en son gönüllüye ait en son ziyaret yapılmamış ise gerekçelerini lütfen belirtiniz</w:t>
            </w:r>
            <w:r>
              <w:rPr>
                <w:rStyle w:val="DipnotBavurusu"/>
                <w:sz w:val="22"/>
                <w:szCs w:val="22"/>
              </w:rPr>
              <w:footnoteReference w:id="2"/>
            </w:r>
            <w:r>
              <w:rPr>
                <w:sz w:val="22"/>
                <w:szCs w:val="22"/>
              </w:rPr>
              <w:t>: Araştırmanın etik kurul onayı alındıktan sonra 2 yıl süreceği ön görülmektedir.</w:t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D.12.2.</w:t>
            </w:r>
          </w:p>
        </w:tc>
        <w:tc>
          <w:tcPr>
            <w:tcW w:w="8812" w:type="dxa"/>
            <w:gridSpan w:val="5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Araştırmanın tahminen ne kadar süreceği</w:t>
            </w:r>
            <w:r>
              <w:rPr>
                <w:rStyle w:val="DipnotBavurusu"/>
                <w:sz w:val="22"/>
                <w:szCs w:val="22"/>
              </w:rPr>
              <w:footnoteReference w:id="3"/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gün, ay ve yıl olarak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 03/01/2019-03/01/2021</w:t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D.12.2.1.</w:t>
            </w:r>
          </w:p>
        </w:tc>
        <w:tc>
          <w:tcPr>
            <w:tcW w:w="6511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Araştırmanın tahminen ülkemizde ne kadar süreceğini lütfen belirtiniz:</w:t>
            </w:r>
          </w:p>
        </w:tc>
        <w:tc>
          <w:tcPr>
            <w:tcW w:w="2301" w:type="dxa"/>
            <w:gridSpan w:val="4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yıl</w:t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D.12.2.2.</w:t>
            </w:r>
          </w:p>
        </w:tc>
        <w:tc>
          <w:tcPr>
            <w:tcW w:w="6511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Araştırmada yer alan bütün ülkelerde araştırmanın tahminen ne kadar süreceğini lütfen belirtiniz:</w:t>
            </w:r>
          </w:p>
        </w:tc>
        <w:tc>
          <w:tcPr>
            <w:tcW w:w="767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7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7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D.12.3.</w:t>
            </w:r>
          </w:p>
        </w:tc>
        <w:tc>
          <w:tcPr>
            <w:tcW w:w="8812" w:type="dxa"/>
            <w:gridSpan w:val="5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Araştırmaya gönüllü </w:t>
            </w:r>
            <w:r>
              <w:rPr>
                <w:sz w:val="22"/>
                <w:szCs w:val="22"/>
              </w:rPr>
              <w:t>almaya başlamak için önerilen tarih (</w:t>
            </w:r>
            <w:r>
              <w:rPr>
                <w:i/>
                <w:sz w:val="22"/>
                <w:szCs w:val="22"/>
              </w:rPr>
              <w:t>gün, ay ve yıl olarak</w:t>
            </w:r>
            <w:r>
              <w:rPr>
                <w:sz w:val="22"/>
                <w:szCs w:val="22"/>
              </w:rPr>
              <w:t>):</w:t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D.12.3.1.</w:t>
            </w:r>
          </w:p>
        </w:tc>
        <w:tc>
          <w:tcPr>
            <w:tcW w:w="6511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Ülkemizdeki tarihi lütfen belirtiniz:</w:t>
            </w:r>
          </w:p>
        </w:tc>
        <w:tc>
          <w:tcPr>
            <w:tcW w:w="767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7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000000">
        <w:tc>
          <w:tcPr>
            <w:tcW w:w="104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D.12.3.2.</w:t>
            </w:r>
          </w:p>
        </w:tc>
        <w:tc>
          <w:tcPr>
            <w:tcW w:w="6511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Varsa diğer ülkelerdeki tarihi lütfen belirtiniz:</w:t>
            </w:r>
          </w:p>
        </w:tc>
        <w:tc>
          <w:tcPr>
            <w:tcW w:w="767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7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7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00000" w:rsidRDefault="002E4458">
      <w:pPr>
        <w:rPr>
          <w:sz w:val="22"/>
          <w:szCs w:val="2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"/>
        <w:gridCol w:w="8752"/>
      </w:tblGrid>
      <w:tr w:rsidR="00000000">
        <w:tc>
          <w:tcPr>
            <w:tcW w:w="1102" w:type="dxa"/>
          </w:tcPr>
          <w:p w:rsidR="00000000" w:rsidRDefault="002E4458">
            <w:pPr>
              <w:rPr>
                <w:b/>
                <w:sz w:val="22"/>
                <w:szCs w:val="22"/>
                <w:lang w:val="tr-TR" w:eastAsia="tr-TR"/>
              </w:rPr>
            </w:pPr>
            <w:r>
              <w:rPr>
                <w:b/>
                <w:sz w:val="22"/>
                <w:szCs w:val="22"/>
                <w:lang w:val="tr-TR" w:eastAsia="tr-TR"/>
              </w:rPr>
              <w:t>D.13.</w:t>
            </w:r>
          </w:p>
        </w:tc>
        <w:tc>
          <w:tcPr>
            <w:tcW w:w="8752" w:type="dxa"/>
          </w:tcPr>
          <w:p w:rsidR="00000000" w:rsidRDefault="002E4458">
            <w:pPr>
              <w:rPr>
                <w:b/>
                <w:sz w:val="22"/>
                <w:szCs w:val="22"/>
                <w:lang w:val="tr-TR" w:eastAsia="tr-TR"/>
              </w:rPr>
            </w:pPr>
            <w:r>
              <w:rPr>
                <w:b/>
                <w:sz w:val="22"/>
                <w:szCs w:val="22"/>
                <w:lang w:val="tr-TR" w:eastAsia="tr-TR"/>
              </w:rPr>
              <w:t xml:space="preserve">Araştırmada uygulanan tedavi süresi </w:t>
            </w:r>
          </w:p>
        </w:tc>
      </w:tr>
      <w:tr w:rsidR="00000000">
        <w:tc>
          <w:tcPr>
            <w:tcW w:w="1102" w:type="dxa"/>
          </w:tcPr>
          <w:p w:rsidR="00000000" w:rsidRDefault="002E4458">
            <w:pPr>
              <w:rPr>
                <w:b/>
                <w:sz w:val="22"/>
                <w:szCs w:val="22"/>
                <w:lang w:val="tr-TR" w:eastAsia="tr-TR"/>
              </w:rPr>
            </w:pPr>
            <w:r>
              <w:rPr>
                <w:b/>
                <w:sz w:val="22"/>
                <w:szCs w:val="22"/>
                <w:lang w:val="tr-TR" w:eastAsia="tr-TR"/>
              </w:rPr>
              <w:t>D.13.1.</w:t>
            </w:r>
          </w:p>
        </w:tc>
        <w:tc>
          <w:tcPr>
            <w:tcW w:w="8752" w:type="dxa"/>
          </w:tcPr>
          <w:p w:rsidR="00000000" w:rsidRDefault="002E4458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Protokole göre</w:t>
            </w:r>
            <w:r>
              <w:rPr>
                <w:sz w:val="22"/>
                <w:szCs w:val="22"/>
                <w:lang w:val="tr-TR" w:eastAsia="tr-TR"/>
              </w:rPr>
              <w:t>, gönüllülere uygulanabilen maksimum tedavi süresini lütfen belirtiniz: Yoktur</w:t>
            </w:r>
          </w:p>
        </w:tc>
      </w:tr>
      <w:tr w:rsidR="00000000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00000" w:rsidRDefault="002E4458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000000">
        <w:tc>
          <w:tcPr>
            <w:tcW w:w="1102" w:type="dxa"/>
          </w:tcPr>
          <w:p w:rsidR="00000000" w:rsidRDefault="002E4458">
            <w:pPr>
              <w:rPr>
                <w:b/>
                <w:sz w:val="22"/>
                <w:szCs w:val="22"/>
                <w:lang w:val="tr-TR" w:eastAsia="tr-TR"/>
              </w:rPr>
            </w:pPr>
            <w:r>
              <w:rPr>
                <w:b/>
                <w:sz w:val="22"/>
                <w:szCs w:val="22"/>
                <w:lang w:val="tr-TR" w:eastAsia="tr-TR"/>
              </w:rPr>
              <w:t>D.14.</w:t>
            </w:r>
          </w:p>
        </w:tc>
        <w:tc>
          <w:tcPr>
            <w:tcW w:w="8752" w:type="dxa"/>
          </w:tcPr>
          <w:p w:rsidR="00000000" w:rsidRDefault="002E445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Araştırmada uygulanacak yaklaşım ve yöntemleri lütfen belirtiniz </w:t>
            </w:r>
            <w:r>
              <w:rPr>
                <w:i/>
                <w:sz w:val="22"/>
                <w:szCs w:val="22"/>
              </w:rPr>
              <w:t>(serbest metin olarak belirtiniz)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000000" w:rsidRDefault="002E44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Çalışma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etik kurul onayı alındıktan sonra Giresun Prof. Dr. A. İlh</w:t>
            </w:r>
            <w:r>
              <w:rPr>
                <w:sz w:val="22"/>
                <w:szCs w:val="22"/>
              </w:rPr>
              <w:t>an Özdemir Eğitim ve Araştırma Hastanesi</w:t>
            </w:r>
            <w:r>
              <w:rPr>
                <w:sz w:val="22"/>
                <w:szCs w:val="22"/>
              </w:rPr>
              <w:t xml:space="preserve"> Nöroloji polikliğinde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PD tanısı alan</w:t>
            </w:r>
            <w:r>
              <w:rPr>
                <w:sz w:val="22"/>
                <w:szCs w:val="22"/>
              </w:rPr>
              <w:t xml:space="preserve"> 18 yaş ve üzeri bireylerde yürütülecek olan prospektif, kontrollü analitik tipte bir araştırmadır.</w:t>
            </w:r>
          </w:p>
          <w:p w:rsidR="00000000" w:rsidRDefault="002E4458">
            <w:pPr>
              <w:ind w:left="720" w:hanging="720"/>
              <w:jc w:val="both"/>
              <w:rPr>
                <w:b/>
                <w:sz w:val="22"/>
                <w:szCs w:val="22"/>
              </w:rPr>
            </w:pPr>
          </w:p>
          <w:p w:rsidR="00000000" w:rsidRDefault="002E4458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Demografik Bilgi Formu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000000" w:rsidRDefault="002E4458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Araştırmacı tarafından hazırlanan hastanın yaşı, cins</w:t>
            </w:r>
            <w:r>
              <w:rPr>
                <w:sz w:val="22"/>
                <w:szCs w:val="22"/>
              </w:rPr>
              <w:t xml:space="preserve">iyeti, vücut ağırlığı, eğitim durumu, </w:t>
            </w:r>
          </w:p>
          <w:p w:rsidR="00000000" w:rsidRDefault="002E4458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sosyoekonomik durumu, yaşadığı yer vb. sorulardan oluşmaktadır. </w:t>
            </w:r>
          </w:p>
          <w:p w:rsidR="00000000" w:rsidRDefault="002E4458">
            <w:pPr>
              <w:ind w:left="720" w:hanging="720"/>
              <w:jc w:val="both"/>
              <w:rPr>
                <w:b/>
                <w:bCs/>
                <w:sz w:val="22"/>
                <w:szCs w:val="22"/>
              </w:rPr>
            </w:pPr>
          </w:p>
          <w:p w:rsidR="00000000" w:rsidRDefault="002E4458">
            <w:pPr>
              <w:ind w:left="720" w:hanging="7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Motor ve Bilişsel Ölçümler:</w:t>
            </w:r>
          </w:p>
          <w:p w:rsidR="00000000" w:rsidRDefault="002E4458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Bilişsel işlevi değerlendirmek için Montreal Bilişsel Değerlendirme (MOCA) testi  </w:t>
            </w:r>
          </w:p>
          <w:p w:rsidR="00000000" w:rsidRDefault="002E4458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kullanılacaktır [16]. MOCA, dikkat ve ko</w:t>
            </w:r>
            <w:r>
              <w:rPr>
                <w:sz w:val="22"/>
                <w:szCs w:val="22"/>
              </w:rPr>
              <w:t>nsantrasyon, yönetici işlevler, bellek, dil, görsel-</w:t>
            </w:r>
          </w:p>
          <w:p w:rsidR="00000000" w:rsidRDefault="002E4458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yapısal beceriler, kavramsal düşünme, hesaplamalar, zaman ve mekân yönelimi dahil olmak </w:t>
            </w:r>
          </w:p>
          <w:p w:rsidR="00000000" w:rsidRDefault="002E4458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üzere 8 bilişsel işlev alanını değerlendirmek için tasarlanmıştır. PD dahil olmak üzere farklı </w:t>
            </w:r>
          </w:p>
          <w:p w:rsidR="00000000" w:rsidRDefault="002E4458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popülasyonlarda bi</w:t>
            </w:r>
            <w:r>
              <w:rPr>
                <w:sz w:val="22"/>
                <w:szCs w:val="22"/>
              </w:rPr>
              <w:t>lişsel işlevlerin kolay ve kapsamlı değerlendirmesinde kullanılmaktadır.</w:t>
            </w:r>
          </w:p>
          <w:p w:rsidR="00000000" w:rsidRDefault="002E4458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Ayrıca, Hareket Bozuklukları Parkinson Hastalığı Derecelendirme Ölçeği (MDS-UPDRS) -</w:t>
            </w:r>
          </w:p>
          <w:p w:rsidR="00000000" w:rsidRDefault="002E4458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motor skoru [17] ve Hoehn ve Yahr Evreleme Ölçeği (HY) [18] elde edilecektir. PD </w:t>
            </w:r>
          </w:p>
          <w:p w:rsidR="00000000" w:rsidRDefault="002E4458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progresyonunun b</w:t>
            </w:r>
            <w:r>
              <w:rPr>
                <w:sz w:val="22"/>
                <w:szCs w:val="22"/>
              </w:rPr>
              <w:t xml:space="preserve">eş aşamasını tanımlayan HY skalası (1-5), PD şiddetinin global belirtecidir. </w:t>
            </w:r>
          </w:p>
          <w:p w:rsidR="00000000" w:rsidRDefault="002E4458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MDS-UPDRS ise araştırma ve klinik amaçlarla hastalık şiddetini değerlendirmek için  kullanılan </w:t>
            </w:r>
          </w:p>
          <w:p w:rsidR="00000000" w:rsidRDefault="002E4458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yaygın ölçektir.</w:t>
            </w:r>
          </w:p>
          <w:p w:rsidR="00000000" w:rsidRDefault="002E4458">
            <w:pPr>
              <w:ind w:left="720" w:hanging="720"/>
              <w:jc w:val="both"/>
              <w:rPr>
                <w:sz w:val="22"/>
                <w:szCs w:val="22"/>
              </w:rPr>
            </w:pPr>
          </w:p>
          <w:p w:rsidR="00000000" w:rsidRDefault="002E4458">
            <w:pPr>
              <w:ind w:left="720" w:hanging="7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Kan örneklemesi ve serum BDNF ölçümleri:</w:t>
            </w:r>
          </w:p>
          <w:p w:rsidR="00000000" w:rsidRDefault="002E4458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Serum BDNF seviyeler</w:t>
            </w:r>
            <w:r>
              <w:rPr>
                <w:sz w:val="22"/>
                <w:szCs w:val="22"/>
              </w:rPr>
              <w:t>ini belirlemek için, her katılımcıdan antikoagülan olmayan tüplere</w:t>
            </w:r>
          </w:p>
          <w:p w:rsidR="00000000" w:rsidRDefault="002E44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venöz kan (5 mL) toplanacaktır. Serum numuneleri, 10 dakika boyunca 1500 g'de santrifüj ile hazırlanıp, birkaç bölüme ayrılacak ve analize kadar -80 °C'de saklanacaktır. Serum BDNF </w:t>
            </w:r>
            <w:r>
              <w:rPr>
                <w:sz w:val="22"/>
                <w:szCs w:val="22"/>
              </w:rPr>
              <w:lastRenderedPageBreak/>
              <w:t>seviyele</w:t>
            </w:r>
            <w:r>
              <w:rPr>
                <w:sz w:val="22"/>
                <w:szCs w:val="22"/>
              </w:rPr>
              <w:t>ri, ticari olarak temin edilebilen kitler ve üreticinin talimatlarına göre enzim bağlantılı immünosorbent analiz (ELISA) yöntemi kullanılarak belirlenecektir.</w:t>
            </w:r>
          </w:p>
          <w:p w:rsidR="00000000" w:rsidRDefault="002E4458">
            <w:pPr>
              <w:ind w:left="720" w:hanging="720"/>
              <w:jc w:val="both"/>
              <w:rPr>
                <w:sz w:val="22"/>
                <w:szCs w:val="22"/>
              </w:rPr>
            </w:pPr>
          </w:p>
          <w:p w:rsidR="00000000" w:rsidRDefault="002E4458">
            <w:pPr>
              <w:ind w:left="720" w:hanging="7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Verilerin analizi: </w:t>
            </w:r>
          </w:p>
          <w:p w:rsidR="00000000" w:rsidRDefault="002E4458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Tüm istatistiksel hesaplamalar SPSS ile yapılacaktır. Verilerin normal dağıl</w:t>
            </w:r>
            <w:r>
              <w:rPr>
                <w:sz w:val="22"/>
                <w:szCs w:val="22"/>
              </w:rPr>
              <w:t xml:space="preserve">ım gösterip </w:t>
            </w:r>
          </w:p>
          <w:p w:rsidR="00000000" w:rsidRDefault="002E4458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göstermediğine, örneklem sayısı 50’den büyük olduğu için Kolmogorov- Smirnov (K-S) testi ile </w:t>
            </w:r>
          </w:p>
          <w:p w:rsidR="00000000" w:rsidRDefault="002E4458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bakılacaktır. Verilerin normal dağılım göstermesi durumunda hastaların ve sağlıklı kontrol </w:t>
            </w:r>
          </w:p>
          <w:p w:rsidR="00000000" w:rsidRDefault="002E4458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grubun demografik ve klinik değişkenleri t-testi, sürekli</w:t>
            </w:r>
            <w:r>
              <w:rPr>
                <w:sz w:val="22"/>
                <w:szCs w:val="22"/>
              </w:rPr>
              <w:t xml:space="preserve"> değişkenler varyans analizi (ANOVA) </w:t>
            </w:r>
          </w:p>
          <w:p w:rsidR="00000000" w:rsidRDefault="002E4458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kullanılarak karşılaştırılacaktır. Kognitif fonksiyon ile serum BDNF konsantrasyonu da dahil </w:t>
            </w:r>
          </w:p>
          <w:p w:rsidR="00000000" w:rsidRDefault="002E4458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olmak üzere diğer değişkenler arasındaki ilişki Pearson korelasyon ve regresyon analizleri </w:t>
            </w:r>
          </w:p>
          <w:p w:rsidR="00000000" w:rsidRDefault="002E4458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kullanılarak incelenecektir. Anl</w:t>
            </w:r>
            <w:r>
              <w:rPr>
                <w:sz w:val="22"/>
                <w:szCs w:val="22"/>
              </w:rPr>
              <w:t>amlılık düzeyi p&lt;0.05 olarak kabul edilecektir.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Normal dağılıma </w:t>
            </w:r>
          </w:p>
          <w:p w:rsidR="00000000" w:rsidRDefault="002E4458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sahip olmaması durumunda iki grup karşılaştırmasında Mann-Whitney U, ilişki analizinde ise </w:t>
            </w:r>
          </w:p>
          <w:p w:rsidR="00000000" w:rsidRDefault="002E4458">
            <w:pPr>
              <w:ind w:left="720" w:hanging="7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Spearman korelasyonu kullanılacaktır.</w:t>
            </w:r>
          </w:p>
        </w:tc>
      </w:tr>
      <w:tr w:rsidR="00000000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00000" w:rsidRDefault="002E445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1102" w:type="dxa"/>
          </w:tcPr>
          <w:p w:rsidR="00000000" w:rsidRDefault="002E4458">
            <w:pPr>
              <w:rPr>
                <w:b/>
                <w:sz w:val="22"/>
                <w:szCs w:val="22"/>
                <w:lang w:val="tr-TR" w:eastAsia="tr-TR"/>
              </w:rPr>
            </w:pPr>
            <w:r>
              <w:rPr>
                <w:b/>
                <w:sz w:val="22"/>
                <w:szCs w:val="22"/>
                <w:lang w:val="tr-TR" w:eastAsia="tr-TR"/>
              </w:rPr>
              <w:t>D.15.</w:t>
            </w:r>
          </w:p>
        </w:tc>
        <w:tc>
          <w:tcPr>
            <w:tcW w:w="8752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Araştırmanın gerçekleştirilmesinde yapılacak testler</w:t>
            </w:r>
            <w:r>
              <w:rPr>
                <w:b/>
                <w:sz w:val="22"/>
                <w:szCs w:val="22"/>
              </w:rPr>
              <w:t xml:space="preserve">/laboratuar tetkikleri ve müdahaleler varsa lütfen belirtiniz </w:t>
            </w:r>
            <w:r>
              <w:rPr>
                <w:i/>
                <w:sz w:val="22"/>
                <w:szCs w:val="22"/>
              </w:rPr>
              <w:t>(serbest metin olarak belirtiniz)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000000" w:rsidRDefault="002E445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Kan örneklemesi ve serum BDNF ölçümleri:</w:t>
            </w:r>
          </w:p>
          <w:p w:rsidR="00000000" w:rsidRDefault="002E4458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Serum BDNF seviyelerini belirlemek için, her katılımcıdan antikoagülan olmayan tüplere</w:t>
            </w:r>
          </w:p>
          <w:p w:rsidR="00000000" w:rsidRDefault="002E44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venöz kan (5 mL) toplanacaktır</w:t>
            </w:r>
            <w:r>
              <w:rPr>
                <w:sz w:val="22"/>
                <w:szCs w:val="22"/>
              </w:rPr>
              <w:t>. Serum numuneleri, 10 dakika boyunca 1500 g'de santrifüj ile hazırlanıp, birkaç bölüme ayrılacak ve analize kadar -80 °C'de saklanacaktır. Serum BDNF seviyeleri, ticari olarak temin edilebilen kitler ve üreticinin talimatlarına göre enzim bağlantılı immün</w:t>
            </w:r>
            <w:r>
              <w:rPr>
                <w:sz w:val="22"/>
                <w:szCs w:val="22"/>
              </w:rPr>
              <w:t>osorbent analiz (ELISA) yöntemi kullanılarak belirlenecektir.</w:t>
            </w:r>
          </w:p>
        </w:tc>
      </w:tr>
      <w:tr w:rsidR="00000000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1102" w:type="dxa"/>
          </w:tcPr>
          <w:p w:rsidR="00000000" w:rsidRDefault="002E4458">
            <w:pPr>
              <w:rPr>
                <w:b/>
                <w:sz w:val="22"/>
                <w:szCs w:val="22"/>
                <w:lang w:val="tr-TR" w:eastAsia="tr-TR"/>
              </w:rPr>
            </w:pPr>
            <w:r>
              <w:rPr>
                <w:b/>
                <w:sz w:val="22"/>
                <w:szCs w:val="22"/>
                <w:lang w:val="tr-TR" w:eastAsia="tr-TR"/>
              </w:rPr>
              <w:t>D.16.</w:t>
            </w:r>
          </w:p>
        </w:tc>
        <w:tc>
          <w:tcPr>
            <w:tcW w:w="8752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Uygulama sırasında alınması gereken güvenlik önlemleri varsa lütfen belirtiniz </w:t>
            </w:r>
            <w:r>
              <w:rPr>
                <w:i/>
                <w:sz w:val="22"/>
                <w:szCs w:val="22"/>
              </w:rPr>
              <w:t>(serbest metin olarak belirtiniz):</w:t>
            </w:r>
            <w:r>
              <w:rPr>
                <w:sz w:val="22"/>
                <w:szCs w:val="22"/>
              </w:rPr>
              <w:t xml:space="preserve"> Uygulama sırasında herhangi bir güvenlik önlemi gerektirecek durum yokt</w:t>
            </w:r>
            <w:r>
              <w:rPr>
                <w:sz w:val="22"/>
                <w:szCs w:val="22"/>
              </w:rPr>
              <w:t>ur.</w:t>
            </w:r>
          </w:p>
        </w:tc>
      </w:tr>
    </w:tbl>
    <w:p w:rsidR="00000000" w:rsidRDefault="002E4458">
      <w:pPr>
        <w:rPr>
          <w:sz w:val="22"/>
          <w:szCs w:val="22"/>
        </w:rPr>
      </w:pPr>
    </w:p>
    <w:p w:rsidR="00000000" w:rsidRDefault="002E4458">
      <w:pPr>
        <w:rPr>
          <w:sz w:val="22"/>
          <w:szCs w:val="22"/>
        </w:rPr>
      </w:pPr>
    </w:p>
    <w:p w:rsidR="00000000" w:rsidRDefault="002E4458">
      <w:pPr>
        <w:numPr>
          <w:ilvl w:val="0"/>
          <w:numId w:val="2"/>
        </w:num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ARAŞTIRMADAKİ GÖNÜLLÜ POPÜLASYONU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8"/>
        <w:gridCol w:w="6600"/>
        <w:gridCol w:w="85"/>
        <w:gridCol w:w="1007"/>
        <w:gridCol w:w="179"/>
        <w:gridCol w:w="905"/>
      </w:tblGrid>
      <w:tr w:rsidR="0000000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E.1.</w:t>
            </w:r>
          </w:p>
        </w:tc>
        <w:tc>
          <w:tcPr>
            <w:tcW w:w="8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Yaş aralığı </w:t>
            </w:r>
            <w:r>
              <w:rPr>
                <w:i/>
                <w:sz w:val="22"/>
                <w:szCs w:val="22"/>
              </w:rPr>
              <w:t>(Araştırmanın tamamı için her yaş aralığında planlanan tahmini gönüllü sayısını belirtiniz</w:t>
            </w:r>
            <w:r>
              <w:rPr>
                <w:rStyle w:val="DipnotBavurusu"/>
                <w:sz w:val="22"/>
                <w:szCs w:val="22"/>
              </w:rPr>
              <w:footnoteReference w:id="4"/>
            </w:r>
            <w:r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000000">
        <w:tc>
          <w:tcPr>
            <w:tcW w:w="1078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E.1.1.</w:t>
            </w:r>
          </w:p>
        </w:tc>
        <w:tc>
          <w:tcPr>
            <w:tcW w:w="6685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yaş altı</w:t>
            </w:r>
          </w:p>
        </w:tc>
        <w:tc>
          <w:tcPr>
            <w:tcW w:w="1007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19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4" w:name="Onay198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084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Hayır</w:t>
            </w:r>
            <w:bookmarkStart w:id="35" w:name="Onay199"/>
            <w:r>
              <w:rPr>
                <w:sz w:val="22"/>
                <w:szCs w:val="22"/>
              </w:rPr>
              <w:fldChar w:fldCharType="begin">
                <w:ffData>
                  <w:name w:val="Onay199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000000">
        <w:tc>
          <w:tcPr>
            <w:tcW w:w="1078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E.1.1.1.</w:t>
            </w:r>
          </w:p>
        </w:tc>
        <w:tc>
          <w:tcPr>
            <w:tcW w:w="8776" w:type="dxa"/>
            <w:gridSpan w:val="5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E.1.1’e cevabınız evet ise l</w:t>
            </w:r>
            <w:r>
              <w:rPr>
                <w:sz w:val="22"/>
                <w:szCs w:val="22"/>
              </w:rPr>
              <w:t xml:space="preserve">ütfen yaş aralığını ve gönüllü sayısını belirtiniz: </w:t>
            </w:r>
            <w:r>
              <w:rPr>
                <w:sz w:val="22"/>
                <w:szCs w:val="22"/>
              </w:rPr>
              <w:fldChar w:fldCharType="begin">
                <w:ffData>
                  <w:name w:val="Metin2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1078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E.1.2.</w:t>
            </w:r>
          </w:p>
        </w:tc>
        <w:tc>
          <w:tcPr>
            <w:tcW w:w="6685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yaş üstü</w:t>
            </w:r>
          </w:p>
        </w:tc>
        <w:tc>
          <w:tcPr>
            <w:tcW w:w="1007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206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bookmarkStart w:id="36" w:name="Onay206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084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Hayır</w:t>
            </w:r>
            <w:r>
              <w:rPr>
                <w:sz w:val="22"/>
                <w:szCs w:val="22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1078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E.1.2.1.</w:t>
            </w:r>
          </w:p>
        </w:tc>
        <w:tc>
          <w:tcPr>
            <w:tcW w:w="8776" w:type="dxa"/>
            <w:gridSpan w:val="5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E.1.2’ye cevabınız evet ise lütfen yaş aralığını ve gönüllü sayısını belirtiniz: 45-75 yaş arasında n= 10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ağlıklı kontrol grubu ve n=10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PD’li hasta grubu</w:t>
            </w:r>
          </w:p>
        </w:tc>
      </w:tr>
      <w:tr w:rsidR="00000000">
        <w:tc>
          <w:tcPr>
            <w:tcW w:w="9854" w:type="dxa"/>
            <w:gridSpan w:val="6"/>
            <w:tcBorders>
              <w:left w:val="nil"/>
              <w:right w:val="nil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bookmarkStart w:id="37" w:name="OLE_LINK9"/>
          </w:p>
        </w:tc>
      </w:tr>
      <w:bookmarkEnd w:id="37"/>
      <w:tr w:rsidR="00000000">
        <w:tc>
          <w:tcPr>
            <w:tcW w:w="1078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E.2.</w:t>
            </w:r>
          </w:p>
        </w:tc>
        <w:tc>
          <w:tcPr>
            <w:tcW w:w="8776" w:type="dxa"/>
            <w:gridSpan w:val="5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Cinsiyet</w:t>
            </w:r>
          </w:p>
        </w:tc>
      </w:tr>
      <w:tr w:rsidR="00000000">
        <w:tc>
          <w:tcPr>
            <w:tcW w:w="1078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E.2.1.</w:t>
            </w:r>
          </w:p>
        </w:tc>
        <w:tc>
          <w:tcPr>
            <w:tcW w:w="7871" w:type="dxa"/>
            <w:gridSpan w:val="4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Kadın</w:t>
            </w:r>
          </w:p>
        </w:tc>
        <w:tc>
          <w:tcPr>
            <w:tcW w:w="905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216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bookmarkStart w:id="38" w:name="Onay216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000000">
        <w:tc>
          <w:tcPr>
            <w:tcW w:w="1078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E.2.2.</w:t>
            </w:r>
          </w:p>
        </w:tc>
        <w:tc>
          <w:tcPr>
            <w:tcW w:w="7871" w:type="dxa"/>
            <w:gridSpan w:val="4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Erkek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217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bookmarkStart w:id="39" w:name="Onay217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000000">
        <w:tc>
          <w:tcPr>
            <w:tcW w:w="894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</w:p>
        </w:tc>
      </w:tr>
      <w:tr w:rsidR="00000000">
        <w:tc>
          <w:tcPr>
            <w:tcW w:w="1078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E.3.</w:t>
            </w:r>
          </w:p>
        </w:tc>
        <w:tc>
          <w:tcPr>
            <w:tcW w:w="8776" w:type="dxa"/>
            <w:gridSpan w:val="5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Araştırmadaki gönüllü grubu</w:t>
            </w:r>
          </w:p>
        </w:tc>
      </w:tr>
      <w:tr w:rsidR="00000000">
        <w:tc>
          <w:tcPr>
            <w:tcW w:w="1078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E.3.1.</w:t>
            </w:r>
          </w:p>
        </w:tc>
        <w:tc>
          <w:tcPr>
            <w:tcW w:w="6600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Sağlıklı gönüllüler</w:t>
            </w:r>
          </w:p>
        </w:tc>
        <w:tc>
          <w:tcPr>
            <w:tcW w:w="1092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bookmarkStart w:id="40" w:name="Onay218"/>
            <w:r>
              <w:rPr>
                <w:sz w:val="22"/>
                <w:szCs w:val="22"/>
              </w:rPr>
              <w:fldChar w:fldCharType="begin">
                <w:ffData>
                  <w:name w:val="Onay218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084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bookmarkStart w:id="41" w:name="Onay228"/>
            <w:r>
              <w:rPr>
                <w:sz w:val="22"/>
                <w:szCs w:val="22"/>
              </w:rPr>
              <w:fldChar w:fldCharType="begin">
                <w:ffData>
                  <w:name w:val="Onay2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000000">
        <w:tc>
          <w:tcPr>
            <w:tcW w:w="1078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E.3.2.</w:t>
            </w:r>
          </w:p>
        </w:tc>
        <w:tc>
          <w:tcPr>
            <w:tcW w:w="6600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Hastalar</w:t>
            </w:r>
          </w:p>
        </w:tc>
        <w:tc>
          <w:tcPr>
            <w:tcW w:w="1092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vet </w:t>
            </w:r>
            <w:r>
              <w:rPr>
                <w:sz w:val="22"/>
                <w:szCs w:val="22"/>
              </w:rPr>
              <w:fldChar w:fldCharType="begin">
                <w:ffData>
                  <w:name w:val="Onay219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bookmarkStart w:id="42" w:name="Onay219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084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r>
              <w:rPr>
                <w:sz w:val="22"/>
                <w:szCs w:val="22"/>
              </w:rPr>
              <w:fldChar w:fldCharType="begin">
                <w:ffData>
                  <w:name w:val="Onay2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Onay229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000000">
        <w:tc>
          <w:tcPr>
            <w:tcW w:w="1078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E.3.3.</w:t>
            </w:r>
          </w:p>
        </w:tc>
        <w:tc>
          <w:tcPr>
            <w:tcW w:w="6600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Özel hassas popülâsyonlar</w:t>
            </w:r>
          </w:p>
        </w:tc>
        <w:tc>
          <w:tcPr>
            <w:tcW w:w="1092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2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84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r>
              <w:rPr>
                <w:sz w:val="22"/>
                <w:szCs w:val="22"/>
              </w:rPr>
              <w:fldChar w:fldCharType="begin">
                <w:ffData>
                  <w:name w:val="Onay230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44" w:name="Onay230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000000">
        <w:tc>
          <w:tcPr>
            <w:tcW w:w="1078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E.3.3.1.</w:t>
            </w:r>
          </w:p>
        </w:tc>
        <w:tc>
          <w:tcPr>
            <w:tcW w:w="6600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kontrol yöntemi kullanmayan ve çocuk doğurma potansiyeli olan kadınlar</w:t>
            </w:r>
          </w:p>
        </w:tc>
        <w:tc>
          <w:tcPr>
            <w:tcW w:w="1092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2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84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r>
              <w:rPr>
                <w:sz w:val="22"/>
                <w:szCs w:val="22"/>
              </w:rPr>
              <w:fldChar w:fldCharType="begin">
                <w:ffData>
                  <w:name w:val="Onay23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45" w:name="Onay231"/>
            <w:r>
              <w:rPr>
                <w:sz w:val="22"/>
                <w:szCs w:val="22"/>
              </w:rPr>
              <w:instrText xml:space="preserve"> FORMCHECKBO</w:instrText>
            </w:r>
            <w:r>
              <w:rPr>
                <w:sz w:val="22"/>
                <w:szCs w:val="22"/>
              </w:rPr>
              <w:instrText xml:space="preserve">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000000">
        <w:tc>
          <w:tcPr>
            <w:tcW w:w="1078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E.3.3.2.</w:t>
            </w:r>
          </w:p>
        </w:tc>
        <w:tc>
          <w:tcPr>
            <w:tcW w:w="6600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Doğum kontrol yöntemi kullanan ve çocuk doğurma potansiyeli olan </w:t>
            </w:r>
            <w:r>
              <w:rPr>
                <w:sz w:val="22"/>
                <w:szCs w:val="22"/>
              </w:rPr>
              <w:lastRenderedPageBreak/>
              <w:t>kadınlar</w:t>
            </w:r>
          </w:p>
        </w:tc>
        <w:tc>
          <w:tcPr>
            <w:tcW w:w="1092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2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84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r>
              <w:rPr>
                <w:sz w:val="22"/>
                <w:szCs w:val="22"/>
              </w:rPr>
              <w:fldChar w:fldCharType="begin">
                <w:ffData>
                  <w:name w:val="Onay232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46" w:name="Onay23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000000">
        <w:tc>
          <w:tcPr>
            <w:tcW w:w="1078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E.3.3.3</w:t>
            </w:r>
          </w:p>
        </w:tc>
        <w:tc>
          <w:tcPr>
            <w:tcW w:w="6600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Gebe kadınlar</w:t>
            </w:r>
          </w:p>
        </w:tc>
        <w:tc>
          <w:tcPr>
            <w:tcW w:w="1092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2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84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r>
              <w:rPr>
                <w:sz w:val="22"/>
                <w:szCs w:val="22"/>
              </w:rPr>
              <w:fldChar w:fldCharType="begin">
                <w:ffData>
                  <w:name w:val="Onay233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47" w:name="Onay23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</w:tr>
      <w:tr w:rsidR="00000000">
        <w:tc>
          <w:tcPr>
            <w:tcW w:w="1078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E.3.3.4.</w:t>
            </w:r>
          </w:p>
        </w:tc>
        <w:tc>
          <w:tcPr>
            <w:tcW w:w="6600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Emziren kadınlar</w:t>
            </w:r>
          </w:p>
        </w:tc>
        <w:tc>
          <w:tcPr>
            <w:tcW w:w="1092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2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84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r>
              <w:rPr>
                <w:sz w:val="22"/>
                <w:szCs w:val="22"/>
              </w:rPr>
              <w:fldChar w:fldCharType="begin">
                <w:ffData>
                  <w:name w:val="Onay234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48" w:name="Onay23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</w:tr>
      <w:tr w:rsidR="00000000">
        <w:tc>
          <w:tcPr>
            <w:tcW w:w="1078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E.3.3.5.</w:t>
            </w:r>
          </w:p>
        </w:tc>
        <w:tc>
          <w:tcPr>
            <w:tcW w:w="6600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Acil vakalar</w:t>
            </w:r>
          </w:p>
        </w:tc>
        <w:tc>
          <w:tcPr>
            <w:tcW w:w="1092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2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84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r>
              <w:rPr>
                <w:sz w:val="22"/>
                <w:szCs w:val="22"/>
              </w:rPr>
              <w:fldChar w:fldCharType="begin">
                <w:ffData>
                  <w:name w:val="Onay235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49" w:name="Onay235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000000">
        <w:tc>
          <w:tcPr>
            <w:tcW w:w="1078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E.3.3.6.</w:t>
            </w:r>
          </w:p>
        </w:tc>
        <w:tc>
          <w:tcPr>
            <w:tcW w:w="6600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Şahsen olur veremeyecek gönüllüler</w:t>
            </w:r>
          </w:p>
        </w:tc>
        <w:tc>
          <w:tcPr>
            <w:tcW w:w="1092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2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84" w:type="dxa"/>
            <w:gridSpan w:val="2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Hayır </w:t>
            </w:r>
            <w:r>
              <w:rPr>
                <w:sz w:val="22"/>
                <w:szCs w:val="22"/>
              </w:rPr>
              <w:fldChar w:fldCharType="begin">
                <w:ffData>
                  <w:name w:val="Onay236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50" w:name="Onay236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000000">
        <w:tc>
          <w:tcPr>
            <w:tcW w:w="1078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E.3.3.6.1.</w:t>
            </w:r>
          </w:p>
        </w:tc>
        <w:tc>
          <w:tcPr>
            <w:tcW w:w="8776" w:type="dxa"/>
            <w:gridSpan w:val="5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E.3.3.6’ya cevabınız evet ise lütfen belirtiniz: </w:t>
            </w:r>
            <w:r>
              <w:rPr>
                <w:sz w:val="22"/>
                <w:szCs w:val="22"/>
              </w:rPr>
              <w:fldChar w:fldCharType="begin">
                <w:ffData>
                  <w:name w:val="Metin15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</w:instrText>
            </w:r>
            <w:r>
              <w:rPr>
                <w:sz w:val="22"/>
                <w:szCs w:val="22"/>
              </w:rPr>
              <w:instrText xml:space="preserve">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1078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E.3.3.7.</w:t>
            </w:r>
          </w:p>
        </w:tc>
        <w:tc>
          <w:tcPr>
            <w:tcW w:w="8776" w:type="dxa"/>
            <w:gridSpan w:val="5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Diğer ise, lütfen belirtiniz: </w:t>
            </w:r>
            <w:r>
              <w:rPr>
                <w:sz w:val="22"/>
                <w:szCs w:val="22"/>
              </w:rPr>
              <w:fldChar w:fldCharType="begin">
                <w:ffData>
                  <w:name w:val="Metin20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00000" w:rsidRDefault="002E4458">
      <w:pPr>
        <w:jc w:val="both"/>
        <w:rPr>
          <w:sz w:val="22"/>
          <w:szCs w:val="22"/>
          <w:u w:val="single"/>
        </w:rPr>
      </w:pPr>
    </w:p>
    <w:p w:rsidR="00000000" w:rsidRDefault="002E4458">
      <w:pPr>
        <w:jc w:val="both"/>
        <w:rPr>
          <w:sz w:val="22"/>
          <w:szCs w:val="22"/>
          <w:u w:val="single"/>
        </w:rPr>
      </w:pPr>
    </w:p>
    <w:p w:rsidR="00000000" w:rsidRDefault="002E4458">
      <w:pPr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BAŞVURUDA YER ALAN KLİNİK ARAŞTIRMA MERKEZLERİ/ARAŞTIRMACILAR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5"/>
        <w:gridCol w:w="8679"/>
      </w:tblGrid>
      <w:tr w:rsidR="00000000">
        <w:tc>
          <w:tcPr>
            <w:tcW w:w="117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F.1.</w:t>
            </w:r>
          </w:p>
        </w:tc>
        <w:tc>
          <w:tcPr>
            <w:tcW w:w="8679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Koordinatör </w:t>
            </w:r>
            <w:r>
              <w:rPr>
                <w:i/>
                <w:sz w:val="22"/>
                <w:szCs w:val="22"/>
              </w:rPr>
              <w:t>(Çok merkezli araştırmalar için)</w:t>
            </w:r>
            <w:r>
              <w:rPr>
                <w:b/>
                <w:sz w:val="22"/>
                <w:szCs w:val="22"/>
              </w:rPr>
              <w:t xml:space="preserve"> ve sorumlu araştırmacı </w:t>
            </w:r>
            <w:r>
              <w:rPr>
                <w:i/>
                <w:sz w:val="22"/>
                <w:szCs w:val="22"/>
              </w:rPr>
              <w:t>(Tek merkezli araştırmalar için)</w:t>
            </w:r>
          </w:p>
        </w:tc>
      </w:tr>
      <w:tr w:rsidR="00000000">
        <w:tc>
          <w:tcPr>
            <w:tcW w:w="117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F.1.1.</w:t>
            </w:r>
          </w:p>
        </w:tc>
        <w:tc>
          <w:tcPr>
            <w:tcW w:w="8679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</w:t>
            </w:r>
            <w:r>
              <w:rPr>
                <w:sz w:val="22"/>
                <w:szCs w:val="22"/>
              </w:rPr>
              <w:t>yadı:</w:t>
            </w:r>
          </w:p>
        </w:tc>
      </w:tr>
      <w:tr w:rsidR="00000000">
        <w:tc>
          <w:tcPr>
            <w:tcW w:w="117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F.1.2.</w:t>
            </w:r>
          </w:p>
        </w:tc>
        <w:tc>
          <w:tcPr>
            <w:tcW w:w="8679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Unvanı:</w:t>
            </w:r>
          </w:p>
        </w:tc>
      </w:tr>
      <w:tr w:rsidR="00000000">
        <w:tc>
          <w:tcPr>
            <w:tcW w:w="117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F.1.3.</w:t>
            </w:r>
          </w:p>
        </w:tc>
        <w:tc>
          <w:tcPr>
            <w:tcW w:w="8679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Uzmanlık alanı: </w:t>
            </w:r>
          </w:p>
        </w:tc>
      </w:tr>
      <w:tr w:rsidR="00000000">
        <w:trPr>
          <w:trHeight w:val="281"/>
        </w:trPr>
        <w:tc>
          <w:tcPr>
            <w:tcW w:w="117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F.1.4.</w:t>
            </w:r>
          </w:p>
        </w:tc>
        <w:tc>
          <w:tcPr>
            <w:tcW w:w="8679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Kurumu: </w:t>
            </w:r>
          </w:p>
        </w:tc>
      </w:tr>
      <w:tr w:rsidR="00000000">
        <w:tc>
          <w:tcPr>
            <w:tcW w:w="117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F.1.5.</w:t>
            </w:r>
          </w:p>
        </w:tc>
        <w:tc>
          <w:tcPr>
            <w:tcW w:w="8679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 numarası: </w:t>
            </w:r>
          </w:p>
        </w:tc>
      </w:tr>
      <w:tr w:rsidR="00000000">
        <w:tc>
          <w:tcPr>
            <w:tcW w:w="117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F.1.6.</w:t>
            </w:r>
          </w:p>
        </w:tc>
        <w:tc>
          <w:tcPr>
            <w:tcW w:w="8679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E-posta adresi: </w:t>
            </w:r>
          </w:p>
        </w:tc>
      </w:tr>
    </w:tbl>
    <w:p w:rsidR="00000000" w:rsidRDefault="002E4458">
      <w:pPr>
        <w:rPr>
          <w:sz w:val="22"/>
          <w:szCs w:val="22"/>
        </w:rPr>
      </w:pPr>
    </w:p>
    <w:p w:rsidR="00000000" w:rsidRDefault="002E4458">
      <w:pPr>
        <w:rPr>
          <w:sz w:val="22"/>
          <w:szCs w:val="2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5"/>
        <w:gridCol w:w="8679"/>
      </w:tblGrid>
      <w:tr w:rsidR="00000000">
        <w:tc>
          <w:tcPr>
            <w:tcW w:w="117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F.2.</w:t>
            </w:r>
          </w:p>
        </w:tc>
        <w:tc>
          <w:tcPr>
            <w:tcW w:w="8679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Sorumlu araştırmacı </w:t>
            </w:r>
            <w:r>
              <w:rPr>
                <w:i/>
                <w:sz w:val="22"/>
                <w:szCs w:val="22"/>
              </w:rPr>
              <w:t>(Çok merkezli araştırmalar için gerektiğinde bu bölümü lütfen tekrarlayınız)</w:t>
            </w:r>
          </w:p>
        </w:tc>
      </w:tr>
      <w:tr w:rsidR="00000000">
        <w:tc>
          <w:tcPr>
            <w:tcW w:w="117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F.2.1.</w:t>
            </w:r>
          </w:p>
        </w:tc>
        <w:tc>
          <w:tcPr>
            <w:tcW w:w="8679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Soyadı: Gülay HACIOĞLU</w:t>
            </w:r>
          </w:p>
        </w:tc>
      </w:tr>
      <w:tr w:rsidR="00000000">
        <w:tc>
          <w:tcPr>
            <w:tcW w:w="117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F.2.2.</w:t>
            </w:r>
          </w:p>
        </w:tc>
        <w:tc>
          <w:tcPr>
            <w:tcW w:w="8679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Unvanı: Doç. Dr.</w:t>
            </w:r>
          </w:p>
        </w:tc>
      </w:tr>
      <w:tr w:rsidR="00000000">
        <w:tc>
          <w:tcPr>
            <w:tcW w:w="117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F.2.3.</w:t>
            </w:r>
          </w:p>
        </w:tc>
        <w:tc>
          <w:tcPr>
            <w:tcW w:w="8679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Uzmanlık alanı:  Fizyoloji</w:t>
            </w:r>
          </w:p>
        </w:tc>
      </w:tr>
      <w:tr w:rsidR="00000000">
        <w:tc>
          <w:tcPr>
            <w:tcW w:w="117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F.2.4.</w:t>
            </w:r>
          </w:p>
        </w:tc>
        <w:tc>
          <w:tcPr>
            <w:tcW w:w="8679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Kurumu: Giresun Üniversitesi, Tıp Fakültesi, Fizyoloji ABD</w:t>
            </w:r>
            <w:r>
              <w:rPr>
                <w:sz w:val="22"/>
                <w:szCs w:val="22"/>
              </w:rPr>
              <w:cr/>
            </w:r>
            <w:r>
              <w:rPr>
                <w:sz w:val="22"/>
                <w:szCs w:val="22"/>
              </w:rPr>
              <w:t xml:space="preserve">     </w:t>
            </w:r>
          </w:p>
        </w:tc>
      </w:tr>
      <w:tr w:rsidR="00000000">
        <w:tc>
          <w:tcPr>
            <w:tcW w:w="117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F.2.5.</w:t>
            </w:r>
          </w:p>
        </w:tc>
        <w:tc>
          <w:tcPr>
            <w:tcW w:w="8679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 numarası:  </w:t>
            </w:r>
            <w:r>
              <w:rPr>
                <w:i/>
                <w:iCs/>
                <w:sz w:val="22"/>
                <w:szCs w:val="22"/>
              </w:rPr>
              <w:t xml:space="preserve">(verilmelidir)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00000">
        <w:tc>
          <w:tcPr>
            <w:tcW w:w="1175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F.2.6.</w:t>
            </w:r>
          </w:p>
        </w:tc>
        <w:tc>
          <w:tcPr>
            <w:tcW w:w="8679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E-posta adresi:  </w:t>
            </w:r>
            <w:r>
              <w:rPr>
                <w:i/>
                <w:iCs/>
                <w:sz w:val="22"/>
                <w:szCs w:val="22"/>
              </w:rPr>
              <w:t xml:space="preserve">(verilmelidir) </w:t>
            </w:r>
            <w:r>
              <w:rPr>
                <w:sz w:val="22"/>
                <w:szCs w:val="22"/>
              </w:rPr>
              <w:cr/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000000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</w:p>
        </w:tc>
      </w:tr>
      <w:tr w:rsidR="00000000">
        <w:tc>
          <w:tcPr>
            <w:tcW w:w="117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F.3.</w:t>
            </w:r>
          </w:p>
        </w:tc>
        <w:tc>
          <w:tcPr>
            <w:tcW w:w="8679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Yardımcı araştırmacı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(Ge</w:t>
            </w:r>
            <w:r>
              <w:rPr>
                <w:i/>
                <w:sz w:val="22"/>
                <w:szCs w:val="22"/>
              </w:rPr>
              <w:t>rektiğinde bu bölümü lütfen tekrar ediniz)</w:t>
            </w:r>
          </w:p>
        </w:tc>
      </w:tr>
      <w:tr w:rsidR="00000000">
        <w:tc>
          <w:tcPr>
            <w:tcW w:w="117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F.3.1.</w:t>
            </w:r>
          </w:p>
        </w:tc>
        <w:tc>
          <w:tcPr>
            <w:tcW w:w="8679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Soyadı: Hakan YÜZÜPAK</w:t>
            </w:r>
          </w:p>
        </w:tc>
      </w:tr>
      <w:tr w:rsidR="00000000">
        <w:tc>
          <w:tcPr>
            <w:tcW w:w="117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F.3.2.</w:t>
            </w:r>
          </w:p>
        </w:tc>
        <w:tc>
          <w:tcPr>
            <w:tcW w:w="8679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Unvanı: Doç. Dr.</w:t>
            </w:r>
          </w:p>
        </w:tc>
      </w:tr>
      <w:tr w:rsidR="00000000">
        <w:tc>
          <w:tcPr>
            <w:tcW w:w="117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F.3.3.</w:t>
            </w:r>
          </w:p>
        </w:tc>
        <w:tc>
          <w:tcPr>
            <w:tcW w:w="8679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Uzmanlık alanı: Nöroloji  </w:t>
            </w:r>
          </w:p>
        </w:tc>
      </w:tr>
      <w:tr w:rsidR="00000000">
        <w:tc>
          <w:tcPr>
            <w:tcW w:w="117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F.3.4.</w:t>
            </w:r>
          </w:p>
        </w:tc>
        <w:tc>
          <w:tcPr>
            <w:tcW w:w="8679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Kurumu: </w:t>
            </w:r>
            <w:r>
              <w:rPr>
                <w:i/>
                <w:iCs/>
                <w:sz w:val="22"/>
                <w:szCs w:val="22"/>
              </w:rPr>
              <w:t xml:space="preserve">(verilmelidir) </w:t>
            </w:r>
          </w:p>
        </w:tc>
      </w:tr>
      <w:tr w:rsidR="00000000">
        <w:tc>
          <w:tcPr>
            <w:tcW w:w="117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F.3.5.</w:t>
            </w:r>
          </w:p>
        </w:tc>
        <w:tc>
          <w:tcPr>
            <w:tcW w:w="8679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 numarası: </w:t>
            </w:r>
            <w:r>
              <w:rPr>
                <w:i/>
                <w:iCs/>
                <w:sz w:val="22"/>
                <w:szCs w:val="22"/>
              </w:rPr>
              <w:t xml:space="preserve">(verilmelidir) </w:t>
            </w:r>
          </w:p>
        </w:tc>
      </w:tr>
      <w:tr w:rsidR="00000000">
        <w:tc>
          <w:tcPr>
            <w:tcW w:w="117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F.3.6.</w:t>
            </w:r>
          </w:p>
        </w:tc>
        <w:tc>
          <w:tcPr>
            <w:tcW w:w="8679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E-posta adresi: </w:t>
            </w:r>
            <w:r>
              <w:rPr>
                <w:i/>
                <w:iCs/>
                <w:sz w:val="22"/>
                <w:szCs w:val="22"/>
              </w:rPr>
              <w:t xml:space="preserve">(verilmelidir) </w:t>
            </w:r>
          </w:p>
        </w:tc>
      </w:tr>
    </w:tbl>
    <w:p w:rsidR="00000000" w:rsidRDefault="002E4458">
      <w:pPr>
        <w:rPr>
          <w:sz w:val="22"/>
          <w:szCs w:val="22"/>
        </w:rPr>
      </w:pPr>
    </w:p>
    <w:p w:rsidR="00000000" w:rsidRDefault="002E4458">
      <w:pPr>
        <w:numPr>
          <w:ilvl w:val="0"/>
          <w:numId w:val="2"/>
        </w:num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ETİ</w:t>
      </w:r>
      <w:r>
        <w:rPr>
          <w:b/>
          <w:sz w:val="22"/>
          <w:szCs w:val="22"/>
        </w:rPr>
        <w:t xml:space="preserve">K KURUL BİLGİLERİ </w:t>
      </w:r>
    </w:p>
    <w:p w:rsidR="00000000" w:rsidRDefault="002E4458">
      <w:pPr>
        <w:ind w:left="142" w:hanging="142"/>
        <w:rPr>
          <w:b/>
          <w:sz w:val="22"/>
          <w:szCs w:val="22"/>
        </w:rPr>
      </w:pPr>
      <w:r>
        <w:rPr>
          <w:i/>
          <w:sz w:val="22"/>
          <w:szCs w:val="22"/>
        </w:rPr>
        <w:t>Bu bölüm, Türkiye İlaç ve Tıbbi Cihaz Kurumu’na başvuru yapılırken doldurulmalıdır.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1"/>
        <w:gridCol w:w="6450"/>
        <w:gridCol w:w="1133"/>
        <w:gridCol w:w="1100"/>
      </w:tblGrid>
      <w:tr w:rsidR="00000000">
        <w:tc>
          <w:tcPr>
            <w:tcW w:w="1171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G.1.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Araştırma onayı için etik kurul başvurusu yapıldı mı?                                      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Hayır</w:t>
            </w:r>
            <w:r>
              <w:rPr>
                <w:sz w:val="22"/>
                <w:szCs w:val="22"/>
              </w:rPr>
              <w:fldChar w:fldCharType="begin">
                <w:ffData>
                  <w:name w:val="Onay214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bookmarkStart w:id="51" w:name="Onay21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tr w:rsidR="00000000">
        <w:tc>
          <w:tcPr>
            <w:tcW w:w="1171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G.1.1.</w:t>
            </w:r>
          </w:p>
        </w:tc>
        <w:tc>
          <w:tcPr>
            <w:tcW w:w="8683" w:type="dxa"/>
            <w:gridSpan w:val="3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.1’e cevabınız evet ise;</w:t>
            </w:r>
          </w:p>
        </w:tc>
      </w:tr>
      <w:tr w:rsidR="00000000">
        <w:tc>
          <w:tcPr>
            <w:tcW w:w="1171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G.1.1.1.</w:t>
            </w:r>
          </w:p>
        </w:tc>
        <w:tc>
          <w:tcPr>
            <w:tcW w:w="8683" w:type="dxa"/>
            <w:gridSpan w:val="3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Etik kurulun adı: </w:t>
            </w:r>
            <w:r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1171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G.1.1.2.</w:t>
            </w:r>
          </w:p>
        </w:tc>
        <w:tc>
          <w:tcPr>
            <w:tcW w:w="8683" w:type="dxa"/>
            <w:gridSpan w:val="3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Başvuru tarihi: </w:t>
            </w:r>
            <w:r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1171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G.2.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Araştırmaya ait etik kurul onayı var mı?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>
              <w:rPr>
                <w:sz w:val="22"/>
                <w:szCs w:val="22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Hayır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1171" w:type="dxa"/>
            <w:tcBorders>
              <w:bottom w:val="single" w:sz="4" w:space="0" w:color="auto"/>
            </w:tcBorders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G.2.1.</w:t>
            </w:r>
          </w:p>
        </w:tc>
        <w:tc>
          <w:tcPr>
            <w:tcW w:w="8683" w:type="dxa"/>
            <w:gridSpan w:val="3"/>
            <w:tcBorders>
              <w:bottom w:val="single" w:sz="4" w:space="0" w:color="auto"/>
            </w:tcBorders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G.2’ye cevabınız evet ise etik kurul</w:t>
            </w:r>
            <w:r>
              <w:rPr>
                <w:sz w:val="22"/>
                <w:szCs w:val="22"/>
              </w:rPr>
              <w:t xml:space="preserve"> kararının aslı veya aslı gibidir onaylı örneğini başvuru dosyasına ekleyiniz.</w:t>
            </w:r>
          </w:p>
        </w:tc>
      </w:tr>
    </w:tbl>
    <w:p w:rsidR="00000000" w:rsidRDefault="002E4458">
      <w:pPr>
        <w:jc w:val="both"/>
        <w:rPr>
          <w:sz w:val="22"/>
          <w:szCs w:val="22"/>
        </w:rPr>
      </w:pPr>
    </w:p>
    <w:p w:rsidR="00000000" w:rsidRDefault="002E4458">
      <w:pPr>
        <w:jc w:val="both"/>
        <w:rPr>
          <w:sz w:val="22"/>
          <w:szCs w:val="22"/>
        </w:rPr>
      </w:pPr>
    </w:p>
    <w:p w:rsidR="00000000" w:rsidRDefault="002E4458">
      <w:pPr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İLGİLİ BELGELER</w:t>
      </w:r>
    </w:p>
    <w:p w:rsidR="00000000" w:rsidRDefault="002E445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Bu bölümde belirtilen belgeler sırası ile başvuru dosyasına eklenmelidir.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8809"/>
      </w:tblGrid>
      <w:tr w:rsidR="00000000">
        <w:tc>
          <w:tcPr>
            <w:tcW w:w="104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H.1.</w:t>
            </w:r>
          </w:p>
        </w:tc>
        <w:tc>
          <w:tcPr>
            <w:tcW w:w="8809" w:type="dxa"/>
          </w:tcPr>
          <w:p w:rsidR="00000000" w:rsidRDefault="002E44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Varsa, daha önce ret edilen etik kurul kararının aslı veya aslı gibidir onaylı </w:t>
            </w:r>
            <w:r>
              <w:rPr>
                <w:b/>
                <w:sz w:val="22"/>
                <w:szCs w:val="22"/>
              </w:rPr>
              <w:t>örneği sunulmalıdır.</w:t>
            </w:r>
          </w:p>
        </w:tc>
      </w:tr>
      <w:tr w:rsidR="00000000">
        <w:tc>
          <w:tcPr>
            <w:tcW w:w="104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H.2.</w:t>
            </w:r>
          </w:p>
        </w:tc>
        <w:tc>
          <w:tcPr>
            <w:tcW w:w="8809" w:type="dxa"/>
          </w:tcPr>
          <w:p w:rsidR="00000000" w:rsidRDefault="002E44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 veya eğitim sorumlusu tarafından onaylanan belge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00000" w:rsidRDefault="002E44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>Araştırmanın uzmanlık tezi veya akademik amaçlı olduğuna dair Anabilim Dalı Başkanı veya Eğitim Sorumlusu tarafından onaylanan ıslak imzalı belge sunulmalı</w:t>
            </w:r>
            <w:r>
              <w:rPr>
                <w:sz w:val="22"/>
                <w:szCs w:val="22"/>
              </w:rPr>
              <w:t>dır.</w:t>
            </w:r>
          </w:p>
        </w:tc>
      </w:tr>
      <w:tr w:rsidR="00000000">
        <w:tc>
          <w:tcPr>
            <w:tcW w:w="104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H.3.</w:t>
            </w:r>
          </w:p>
        </w:tc>
        <w:tc>
          <w:tcPr>
            <w:tcW w:w="8809" w:type="dxa"/>
          </w:tcPr>
          <w:p w:rsidR="00000000" w:rsidRDefault="002E44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 protokolü</w:t>
            </w:r>
          </w:p>
          <w:p w:rsidR="00000000" w:rsidRDefault="002E44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Varsa, versiyon numarası: </w:t>
            </w:r>
            <w:r>
              <w:rPr>
                <w:sz w:val="22"/>
                <w:szCs w:val="22"/>
              </w:rPr>
              <w:fldChar w:fldCharType="begin">
                <w:ffData>
                  <w:name w:val="Metin1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Tarihi: </w:t>
            </w:r>
            <w:r>
              <w:rPr>
                <w:sz w:val="22"/>
                <w:szCs w:val="22"/>
              </w:rPr>
              <w:fldChar w:fldCharType="begin">
                <w:ffData>
                  <w:name w:val="Metin18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104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H.3.1.</w:t>
            </w:r>
          </w:p>
        </w:tc>
        <w:tc>
          <w:tcPr>
            <w:tcW w:w="8809" w:type="dxa"/>
          </w:tcPr>
          <w:p w:rsidR="00000000" w:rsidRDefault="002E44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Uluslararası bir araştırma ise, Türkçe protokol özeti</w:t>
            </w:r>
          </w:p>
        </w:tc>
      </w:tr>
      <w:tr w:rsidR="00000000">
        <w:tc>
          <w:tcPr>
            <w:tcW w:w="104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H.4.</w:t>
            </w:r>
          </w:p>
        </w:tc>
        <w:tc>
          <w:tcPr>
            <w:tcW w:w="8809" w:type="dxa"/>
          </w:tcPr>
          <w:p w:rsidR="00000000" w:rsidRDefault="002E44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 akış şeması</w:t>
            </w:r>
          </w:p>
        </w:tc>
      </w:tr>
      <w:tr w:rsidR="00000000">
        <w:tc>
          <w:tcPr>
            <w:tcW w:w="104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H.5.</w:t>
            </w:r>
          </w:p>
        </w:tc>
        <w:tc>
          <w:tcPr>
            <w:tcW w:w="8809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Bilgilendirilmiş Gönüllü Olur Formu (BGOF)*</w:t>
            </w:r>
          </w:p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Versiyo</w:t>
            </w:r>
            <w:r>
              <w:rPr>
                <w:sz w:val="22"/>
                <w:szCs w:val="22"/>
              </w:rPr>
              <w:t xml:space="preserve">n numarası: </w:t>
            </w:r>
            <w:r>
              <w:rPr>
                <w:sz w:val="22"/>
                <w:szCs w:val="22"/>
              </w:rPr>
              <w:fldChar w:fldCharType="begin">
                <w:ffData>
                  <w:name w:val="Metin18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Tarihi: </w:t>
            </w:r>
            <w:r>
              <w:rPr>
                <w:sz w:val="22"/>
                <w:szCs w:val="22"/>
              </w:rPr>
              <w:fldChar w:fldCharType="begin">
                <w:ffData>
                  <w:name w:val="Metin18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 xml:space="preserve">BGOF’nin </w:t>
            </w:r>
            <w:hyperlink r:id="rId7" w:history="1">
              <w:r>
                <w:rPr>
                  <w:rStyle w:val="Kpr"/>
                  <w:sz w:val="22"/>
                  <w:szCs w:val="22"/>
                </w:rPr>
                <w:t>www.titck.gov.tr</w:t>
              </w:r>
            </w:hyperlink>
            <w:r>
              <w:rPr>
                <w:sz w:val="22"/>
                <w:szCs w:val="22"/>
              </w:rPr>
              <w:t xml:space="preserve"> adresinde yer alan asgari bilgilendirilmiş gönüllü olur formu örneği doğrultusunda hazırlanması ve başvuru dosyasına eklenmes</w:t>
            </w:r>
            <w:r>
              <w:rPr>
                <w:sz w:val="22"/>
                <w:szCs w:val="22"/>
              </w:rPr>
              <w:t>i gerekmektedir. İngilizce dışındaki dillerde olan BGOF’lerin orijinali ve yeminli tercüman tarafından onaylı tercümesinin ilave edilmesi gerekmektedir.</w:t>
            </w:r>
          </w:p>
        </w:tc>
      </w:tr>
      <w:tr w:rsidR="00000000">
        <w:tc>
          <w:tcPr>
            <w:tcW w:w="104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H.6.</w:t>
            </w:r>
          </w:p>
        </w:tc>
        <w:tc>
          <w:tcPr>
            <w:tcW w:w="8809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Olgu Rapor Formu (ORF) </w:t>
            </w:r>
          </w:p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Versiyon numarası: </w:t>
            </w:r>
            <w:r>
              <w:rPr>
                <w:sz w:val="22"/>
                <w:szCs w:val="22"/>
              </w:rPr>
              <w:fldChar w:fldCharType="begin">
                <w:ffData>
                  <w:name w:val="Metin18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Tarihi: </w:t>
            </w:r>
            <w:r>
              <w:rPr>
                <w:sz w:val="22"/>
                <w:szCs w:val="22"/>
              </w:rPr>
              <w:fldChar w:fldCharType="begin">
                <w:ffData>
                  <w:name w:val="Metin18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104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.7.</w:t>
            </w:r>
          </w:p>
        </w:tc>
        <w:tc>
          <w:tcPr>
            <w:tcW w:w="8809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Araştırma broşürü </w:t>
            </w:r>
          </w:p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Versiyon numarası: </w:t>
            </w:r>
            <w:r>
              <w:rPr>
                <w:sz w:val="22"/>
                <w:szCs w:val="22"/>
              </w:rPr>
              <w:fldChar w:fldCharType="begin">
                <w:ffData>
                  <w:name w:val="Metin18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Tarihi: </w:t>
            </w:r>
            <w:r>
              <w:rPr>
                <w:sz w:val="22"/>
                <w:szCs w:val="22"/>
              </w:rPr>
              <w:fldChar w:fldCharType="begin">
                <w:ffData>
                  <w:name w:val="Metin19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104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</w:p>
        </w:tc>
        <w:tc>
          <w:tcPr>
            <w:tcW w:w="8809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Sigorta* </w:t>
            </w:r>
            <w:r>
              <w:rPr>
                <w:sz w:val="22"/>
                <w:szCs w:val="22"/>
              </w:rPr>
              <w:t>(gerekiyorsa)</w:t>
            </w:r>
          </w:p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*İlgili kılavuz doğrultusunda hazırlanmalıdır.</w:t>
            </w:r>
          </w:p>
        </w:tc>
      </w:tr>
      <w:tr w:rsidR="00000000">
        <w:tc>
          <w:tcPr>
            <w:tcW w:w="104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H.8.</w:t>
            </w:r>
          </w:p>
        </w:tc>
        <w:tc>
          <w:tcPr>
            <w:tcW w:w="8809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 bütçesi*</w:t>
            </w:r>
          </w:p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Yetkili kişiler (çok merkezli araştırmalar için koordinatör, te</w:t>
            </w:r>
            <w:r>
              <w:rPr>
                <w:sz w:val="22"/>
                <w:szCs w:val="22"/>
              </w:rPr>
              <w:t>k merkezli araştırmalar için sorumlu araştırmacı</w:t>
            </w:r>
            <w:r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tarafından ıslak imzalı olmalıdır.</w:t>
            </w:r>
          </w:p>
        </w:tc>
      </w:tr>
      <w:tr w:rsidR="00000000">
        <w:tc>
          <w:tcPr>
            <w:tcW w:w="104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H.9.</w:t>
            </w:r>
          </w:p>
        </w:tc>
        <w:tc>
          <w:tcPr>
            <w:tcW w:w="8809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Koordinatör (tek merkezli araştırmalarda sorumlu araştırmacının) özgeçmişi *</w:t>
            </w:r>
          </w:p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*Güncel formatta, adı soyadı ve unvanı el yazısı ile yazılmış, tarihli ve ıslak imzalı </w:t>
            </w:r>
            <w:r>
              <w:rPr>
                <w:sz w:val="22"/>
                <w:szCs w:val="22"/>
              </w:rPr>
              <w:t>olmalıdır.</w:t>
            </w:r>
          </w:p>
        </w:tc>
      </w:tr>
      <w:tr w:rsidR="00000000">
        <w:tc>
          <w:tcPr>
            <w:tcW w:w="104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H.10.</w:t>
            </w:r>
          </w:p>
        </w:tc>
        <w:tc>
          <w:tcPr>
            <w:tcW w:w="8809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Gerekli ise, Biyolojik Materyal Transfer Formu örneği (BMTF)*: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Metin185"/>
                  <w:enabled/>
                  <w:calcOnExit w:val="0"/>
                  <w:textInput/>
                </w:ffData>
              </w:fldChar>
            </w:r>
            <w:bookmarkStart w:id="52" w:name="Metin18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     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2"/>
          </w:p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*Güncel formatta ve ıslak imzalı olmalıdır.</w:t>
            </w:r>
          </w:p>
        </w:tc>
      </w:tr>
      <w:tr w:rsidR="00000000">
        <w:tc>
          <w:tcPr>
            <w:tcW w:w="104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H.11.</w:t>
            </w:r>
          </w:p>
        </w:tc>
        <w:tc>
          <w:tcPr>
            <w:tcW w:w="8809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Varsa yetkilendirme belgeleri</w:t>
            </w:r>
          </w:p>
        </w:tc>
      </w:tr>
      <w:tr w:rsidR="00000000">
        <w:tc>
          <w:tcPr>
            <w:tcW w:w="104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H.12.</w:t>
            </w:r>
          </w:p>
        </w:tc>
        <w:tc>
          <w:tcPr>
            <w:tcW w:w="8809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Varsa anket</w:t>
            </w:r>
          </w:p>
        </w:tc>
      </w:tr>
      <w:tr w:rsidR="00000000">
        <w:tc>
          <w:tcPr>
            <w:tcW w:w="104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H.13.</w:t>
            </w:r>
          </w:p>
        </w:tc>
        <w:tc>
          <w:tcPr>
            <w:tcW w:w="8809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Varsa gönüllü bilgilendirme metinleri</w:t>
            </w:r>
          </w:p>
        </w:tc>
      </w:tr>
      <w:tr w:rsidR="00000000">
        <w:tc>
          <w:tcPr>
            <w:tcW w:w="104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H.14.</w:t>
            </w:r>
          </w:p>
        </w:tc>
        <w:tc>
          <w:tcPr>
            <w:tcW w:w="8809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</w:t>
            </w:r>
            <w:r>
              <w:rPr>
                <w:b/>
                <w:sz w:val="22"/>
                <w:szCs w:val="22"/>
              </w:rPr>
              <w:t>sa ilanlar</w:t>
            </w:r>
          </w:p>
        </w:tc>
      </w:tr>
      <w:tr w:rsidR="00000000">
        <w:tc>
          <w:tcPr>
            <w:tcW w:w="104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H.15.</w:t>
            </w:r>
          </w:p>
        </w:tc>
        <w:tc>
          <w:tcPr>
            <w:tcW w:w="8809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Varsa hasta kartı / günlüğü</w:t>
            </w:r>
          </w:p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Versiyon numarası: </w:t>
            </w:r>
            <w:r>
              <w:rPr>
                <w:sz w:val="22"/>
                <w:szCs w:val="22"/>
              </w:rPr>
              <w:fldChar w:fldCharType="begin">
                <w:ffData>
                  <w:name w:val="Metin18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Tarihi: </w:t>
            </w:r>
            <w:r>
              <w:rPr>
                <w:sz w:val="22"/>
                <w:szCs w:val="22"/>
              </w:rPr>
              <w:fldChar w:fldCharType="begin">
                <w:ffData>
                  <w:name w:val="Metin18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104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H.16.</w:t>
            </w:r>
          </w:p>
        </w:tc>
        <w:tc>
          <w:tcPr>
            <w:tcW w:w="8809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Araştırmaya ilişkin destekleyici belgeler / literatürler</w:t>
            </w:r>
          </w:p>
          <w:p w:rsidR="00000000" w:rsidRDefault="002E4458">
            <w:pPr>
              <w:rPr>
                <w:b/>
                <w:sz w:val="8"/>
                <w:szCs w:val="8"/>
              </w:rPr>
            </w:pPr>
          </w:p>
          <w:p w:rsidR="00000000" w:rsidRDefault="002E445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Önemli not:</w:t>
            </w:r>
            <w:r>
              <w:rPr>
                <w:rFonts w:eastAsia="TimesNewRomanPSMT"/>
                <w:i/>
                <w:iCs/>
                <w:sz w:val="22"/>
                <w:szCs w:val="22"/>
              </w:rPr>
              <w:t xml:space="preserve"> Örnek başvuru hazırlanırken - Khalil H, Alomari MA, Khabour OF</w:t>
            </w:r>
            <w:r>
              <w:rPr>
                <w:rFonts w:eastAsia="TimesNewRomanPSMT"/>
                <w:i/>
                <w:iCs/>
                <w:sz w:val="22"/>
                <w:szCs w:val="22"/>
              </w:rPr>
              <w:t>, Al-Hieshan A, Bajwa JA. Relationship of circulatory BDNF with cognitive deficits in people with Parkinson's disease. J Neurol Sci. 15; 362:217-20, 2016 - çalışması baz alınmıştır.</w:t>
            </w:r>
          </w:p>
          <w:p w:rsidR="00000000" w:rsidRDefault="002E445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8"/>
                <w:szCs w:val="8"/>
              </w:rPr>
            </w:pPr>
          </w:p>
          <w:p w:rsidR="00000000" w:rsidRDefault="002E445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Kaynaklar:</w:t>
            </w:r>
          </w:p>
          <w:p w:rsidR="00000000" w:rsidRDefault="002E4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T.W. Robbins, R. Cools. Cognitive deficits in Parkinson’s dise</w:t>
            </w:r>
            <w:r>
              <w:rPr>
                <w:rFonts w:eastAsia="TimesNewRomanPSMT"/>
                <w:sz w:val="22"/>
                <w:szCs w:val="22"/>
              </w:rPr>
              <w:t>ase: a cognitive neuroscience perspective. Mov. Disord., 29 (5): 597-607, 2014</w:t>
            </w:r>
          </w:p>
          <w:p w:rsidR="00000000" w:rsidRDefault="002E4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S. Varanese, B. Perfetti, A. Di Rocco. Cognitive dysfunction in Parkinson's disease. Symptom Park. Dis., 1, 2011</w:t>
            </w:r>
          </w:p>
          <w:p w:rsidR="00000000" w:rsidRDefault="002E4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M.F. Egan, M. Kojima, J.H. Callicott, T.E. Goldberg, B.S. Kolach</w:t>
            </w:r>
            <w:r>
              <w:rPr>
                <w:rFonts w:eastAsia="TimesNewRomanPSMT"/>
                <w:sz w:val="22"/>
                <w:szCs w:val="22"/>
              </w:rPr>
              <w:t>ana, A. Bertolino, et al. The BDNF val66met polymorphism affects activity-dependent secretion of BDNF and human memory and hippocampal function. Cell, 112: 257-269, 2003</w:t>
            </w:r>
          </w:p>
          <w:p w:rsidR="00000000" w:rsidRDefault="002E4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M. Lynch. Long-term potentiation and memory. Physiol. Rev., 84 (1): 87-136, 2004</w:t>
            </w:r>
          </w:p>
          <w:p w:rsidR="00000000" w:rsidRDefault="002E4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G. Le</w:t>
            </w:r>
            <w:r>
              <w:rPr>
                <w:rFonts w:eastAsia="TimesNewRomanPSMT"/>
                <w:sz w:val="22"/>
                <w:szCs w:val="22"/>
              </w:rPr>
              <w:t>al, P.M. Afonso, I.L. Salazar, C.B. Duarte. Regulation of hippocampal synaptic plasticity by BDNF. Brain Res., 1621: 82-101, 2015</w:t>
            </w:r>
          </w:p>
          <w:p w:rsidR="00000000" w:rsidRDefault="002E4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S.A. Heldt, L. Stanek, J.P. Chhatwal, K.J. Ressler. Hippocampus-specific deletion of BDNF in adult mice impairs spatial memory</w:t>
            </w:r>
            <w:r>
              <w:rPr>
                <w:rFonts w:eastAsia="TimesNewRomanPSMT"/>
                <w:sz w:val="22"/>
                <w:szCs w:val="22"/>
              </w:rPr>
              <w:t xml:space="preserve"> and extinction of aversive memories. Mol. Psychiatry, 12 (7):  </w:t>
            </w:r>
            <w:r>
              <w:rPr>
                <w:rFonts w:eastAsia="TimesNewRomanPSMT"/>
                <w:sz w:val="22"/>
                <w:szCs w:val="22"/>
              </w:rPr>
              <w:lastRenderedPageBreak/>
              <w:t>656-670, 2007</w:t>
            </w:r>
          </w:p>
          <w:p w:rsidR="00000000" w:rsidRDefault="002E4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P. Komulainen, M. Pedersen, T. Hänninen, H. Bruunsgaard, T.A. Lakka, M. Kivipelto, et al. BDNF is a novel marker of cognitive function in ageing women: the DR’s EXTRA Study. Neur</w:t>
            </w:r>
            <w:r>
              <w:rPr>
                <w:rFonts w:eastAsia="TimesNewRomanPSMT"/>
                <w:sz w:val="22"/>
                <w:szCs w:val="22"/>
              </w:rPr>
              <w:t>obiol. Learn Mem., 90 (4): 596-603, 2008</w:t>
            </w:r>
          </w:p>
          <w:p w:rsidR="00000000" w:rsidRDefault="002E4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X.Y. Zhang, J. Liang, C. Chen da, M.H. Xiu, F.D. Yang, T.A. Kosten, et al. Low BDNF is associated with cognitive impairment in chronic patients with schizophrenia. Psychopharmacology, 222 (2): 277-284, 2012</w:t>
            </w:r>
          </w:p>
          <w:p w:rsidR="00000000" w:rsidRDefault="002E4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D.W. How</w:t>
            </w:r>
            <w:r>
              <w:rPr>
                <w:rFonts w:eastAsia="TimesNewRomanPSMT"/>
                <w:sz w:val="22"/>
                <w:szCs w:val="22"/>
              </w:rPr>
              <w:t>ells, M.J. Porritt, J.Y. Wong, P.E. Batchelor, R. Kalnins, A.J. Hughes, et al. Reduced BDNF mRNA expression in the Parkinson’s disease substantia nigra. Exp. Neurol., 166: 127-135, 2000.</w:t>
            </w:r>
          </w:p>
          <w:p w:rsidR="00000000" w:rsidRDefault="002E4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P. Scalzo, A. Kümmer, T.L. Bretas, F. Cardoso, A.L. Teixeira. Serum l</w:t>
            </w:r>
            <w:r>
              <w:rPr>
                <w:rFonts w:eastAsia="TimesNewRomanPSMT"/>
                <w:sz w:val="22"/>
                <w:szCs w:val="22"/>
              </w:rPr>
              <w:t>evels of brain-derived neurotrophic factor correlate with motor impairment in Parkinson’s disease. J. Neurology, 257 (4): 540-545, 2010</w:t>
            </w:r>
          </w:p>
          <w:p w:rsidR="00000000" w:rsidRDefault="002E4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T. Gyárfás, J. Knuuttila, P. Lindholm, T. Rantamäki, E. Castrén. Regulation of brain-derived neurotrophic factor (BDNF) </w:t>
            </w:r>
            <w:r>
              <w:rPr>
                <w:rFonts w:eastAsia="TimesNewRomanPSMT"/>
                <w:sz w:val="22"/>
                <w:szCs w:val="22"/>
              </w:rPr>
              <w:t>and cerebral dopamine neurotrophic factor (CDNF) by anti-parkinsonian drug therapy in vivo. Cell Mol. Neurobiol., 30: 361-368, 2010</w:t>
            </w:r>
          </w:p>
          <w:p w:rsidR="00000000" w:rsidRDefault="002E4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M. Mogi, A. Togari, T. Kondo, et al. Brain-derived growth factor and nerve growth factor concentrations are decreased in the</w:t>
            </w:r>
            <w:r>
              <w:rPr>
                <w:rFonts w:eastAsia="TimesNewRomanPSMT"/>
                <w:sz w:val="22"/>
                <w:szCs w:val="22"/>
              </w:rPr>
              <w:t xml:space="preserve"> substantia nigra in Parkinson's disease. Neurosci. Lett., 270 (1): 45-48, 1999</w:t>
            </w:r>
          </w:p>
          <w:p w:rsidR="00000000" w:rsidRDefault="002E4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M. Ventriglia, R. Zanardini, C. Bonomini, et al. Serum brain-derived neurotrophic factor levels in different neurological diseases. Biomed. Res. Int., 2013</w:t>
            </w:r>
          </w:p>
          <w:p w:rsidR="00000000" w:rsidRDefault="002E4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M. Ziebell, U. Khali</w:t>
            </w:r>
            <w:r>
              <w:rPr>
                <w:rFonts w:eastAsia="TimesNewRomanPSMT"/>
                <w:sz w:val="22"/>
                <w:szCs w:val="22"/>
              </w:rPr>
              <w:t>d, A.B. Klein, et al. Striatal dopamine transporter binding correlates with serum BDNF levels in patients with striatal dopaminergic neurodegeneration. Neurobiol. Aging, 33 (2): 428, 2012</w:t>
            </w:r>
          </w:p>
          <w:p w:rsidR="00000000" w:rsidRDefault="002E4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A. Costa, A. Peppe, G.A. Carlesimo, et al. Brain-derived neurotrophi</w:t>
            </w:r>
            <w:r>
              <w:rPr>
                <w:rFonts w:eastAsia="TimesNewRomanPSMT"/>
                <w:sz w:val="22"/>
                <w:szCs w:val="22"/>
              </w:rPr>
              <w:t>c factor serum levels correlate with cognitive performance in Parkinson's disease patients with mild cognitive impairment. Front. Behav. Neurosci., 9, 2015</w:t>
            </w:r>
          </w:p>
          <w:p w:rsidR="00000000" w:rsidRDefault="002E4458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T.T.A. Rahman, E. Gaafary, M. Mohamed. Montreal Cognitive Assessment Arabic version: reliability and</w:t>
            </w:r>
            <w:r>
              <w:rPr>
                <w:rFonts w:eastAsia="TimesNewRomanPSMT"/>
                <w:sz w:val="22"/>
                <w:szCs w:val="22"/>
              </w:rPr>
              <w:t xml:space="preserve"> validity prevalence of mild cognitive impairment among elderly attending geriatric clubs in Cairo. Geriatr. Gerontol. Int., 9 (1): 54-61, 2009</w:t>
            </w:r>
          </w:p>
          <w:p w:rsidR="00000000" w:rsidRDefault="002E4458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C.G. Goetz, B.C. Tilley, S.R. Shaftman, et al. Movement Disorder Society-sponsored revision of the Unified Parki</w:t>
            </w:r>
            <w:r>
              <w:rPr>
                <w:rFonts w:eastAsia="TimesNewRomanPSMT"/>
                <w:sz w:val="22"/>
                <w:szCs w:val="22"/>
              </w:rPr>
              <w:t>nson's Disease Rating Scale (MDS-UPDRS): scale presentation and clinimetric testing results. Mov. Disord., 23 (15): 2129-2170, 2008</w:t>
            </w:r>
          </w:p>
          <w:p w:rsidR="00000000" w:rsidRDefault="002E4458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C.G. Goetz, W. Poewe, O. Rascol, et al. Movement Disorder Society Task Force report on the Hoehn and Yahr staging scale: sta</w:t>
            </w:r>
            <w:r>
              <w:rPr>
                <w:rFonts w:eastAsia="TimesNewRomanPSMT"/>
                <w:sz w:val="22"/>
                <w:szCs w:val="22"/>
              </w:rPr>
              <w:t>tus and recommendations the Movement Disorder Society Task Force on rating scales for Parkinson's disease. Mov. Disord., 19 (9): 1020-1028, 2004</w:t>
            </w:r>
          </w:p>
          <w:p w:rsidR="00000000" w:rsidRDefault="002E4458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104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H.17.</w:t>
            </w:r>
          </w:p>
        </w:tc>
        <w:tc>
          <w:tcPr>
            <w:tcW w:w="8809" w:type="dxa"/>
          </w:tcPr>
          <w:p w:rsidR="00000000" w:rsidRDefault="002E445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Başvuru d</w:t>
            </w:r>
            <w:r>
              <w:rPr>
                <w:b/>
              </w:rPr>
              <w:t>osyası ekinde yer alan belgelerin yer aldığı CD*</w:t>
            </w:r>
          </w:p>
          <w:p w:rsidR="00000000" w:rsidRDefault="002E4458">
            <w:pPr>
              <w:rPr>
                <w:b/>
                <w:sz w:val="22"/>
                <w:szCs w:val="22"/>
              </w:rPr>
            </w:pPr>
            <w:r>
              <w:t>*Belgeler pdf formatında olmalıdır.</w:t>
            </w:r>
          </w:p>
        </w:tc>
      </w:tr>
    </w:tbl>
    <w:p w:rsidR="00000000" w:rsidRDefault="002E4458">
      <w:pPr>
        <w:ind w:left="720"/>
        <w:rPr>
          <w:b/>
          <w:sz w:val="22"/>
          <w:szCs w:val="22"/>
        </w:rPr>
      </w:pPr>
    </w:p>
    <w:p w:rsidR="00000000" w:rsidRDefault="002E4458">
      <w:pPr>
        <w:ind w:left="720"/>
        <w:rPr>
          <w:b/>
          <w:sz w:val="22"/>
          <w:szCs w:val="22"/>
        </w:rPr>
      </w:pPr>
    </w:p>
    <w:p w:rsidR="00000000" w:rsidRDefault="002E4458">
      <w:pPr>
        <w:ind w:left="426" w:hanging="426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I.    </w:t>
      </w:r>
      <w:r>
        <w:rPr>
          <w:b/>
          <w:sz w:val="22"/>
          <w:szCs w:val="22"/>
        </w:rPr>
        <w:t xml:space="preserve"> BAŞVURU SAHİBİNİN İMZASI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8849"/>
      </w:tblGrid>
      <w:tr w:rsidR="00000000">
        <w:tc>
          <w:tcPr>
            <w:tcW w:w="100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I.1.</w:t>
            </w:r>
          </w:p>
        </w:tc>
        <w:tc>
          <w:tcPr>
            <w:tcW w:w="8849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İşbu başvuru formuyla, şahsım / başvuru sahibi adına </w:t>
            </w:r>
            <w:r>
              <w:rPr>
                <w:i/>
                <w:sz w:val="22"/>
                <w:szCs w:val="22"/>
              </w:rPr>
              <w:t>(lütfen geçerli olmayan ifadelerin üzerini yanına tarih ve paraf atarak çiziniz)</w:t>
            </w:r>
          </w:p>
        </w:tc>
      </w:tr>
      <w:tr w:rsidR="00000000">
        <w:tc>
          <w:tcPr>
            <w:tcW w:w="1005" w:type="dxa"/>
          </w:tcPr>
          <w:p w:rsidR="00000000" w:rsidRDefault="002E4458">
            <w:pPr>
              <w:rPr>
                <w:sz w:val="22"/>
                <w:szCs w:val="22"/>
              </w:rPr>
            </w:pPr>
          </w:p>
        </w:tc>
        <w:tc>
          <w:tcPr>
            <w:tcW w:w="8849" w:type="dxa"/>
          </w:tcPr>
          <w:p w:rsidR="00000000" w:rsidRDefault="002E4458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ind w:left="252" w:hanging="252"/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Başvuruda sağlanan bilgilerin doğru olduğunu,</w:t>
            </w:r>
          </w:p>
          <w:p w:rsidR="00000000" w:rsidRDefault="002E4458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ind w:left="252" w:hanging="252"/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Araştırmanın protokole, ilgili mevzuata, gü</w:t>
            </w:r>
            <w:r>
              <w:rPr>
                <w:sz w:val="22"/>
                <w:szCs w:val="22"/>
                <w:lang w:val="tr-TR" w:eastAsia="tr-TR"/>
              </w:rPr>
              <w:t>ncel Helsinki Bildirgesi ve iyi klinik uygulamaları ilkelerine uygun olarak gerçekleştirileceğini,</w:t>
            </w:r>
          </w:p>
          <w:p w:rsidR="00000000" w:rsidRDefault="002E4458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ind w:left="252" w:hanging="252"/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Araştırma ekibini (laborutuvar ekibi, araştırma hemşiresi vb. dahil) araştırma hakkında bilgilendirdiğimi,</w:t>
            </w:r>
          </w:p>
          <w:p w:rsidR="00000000" w:rsidRDefault="002E4458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ind w:left="252" w:hanging="252"/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Önerilen klinik araştırmanın gerçekleştirilebilir </w:t>
            </w:r>
            <w:r>
              <w:rPr>
                <w:sz w:val="22"/>
                <w:szCs w:val="22"/>
                <w:lang w:val="tr-TR" w:eastAsia="tr-TR"/>
              </w:rPr>
              <w:t>nitelikte olduğunu,</w:t>
            </w:r>
          </w:p>
          <w:p w:rsidR="00000000" w:rsidRDefault="002E4458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ind w:left="252" w:hanging="252"/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Araştırma başvurusunun ilgili Yönetmelik kapsamında yer alan etik kurullardan sadece birine </w:t>
            </w:r>
            <w:r>
              <w:rPr>
                <w:sz w:val="22"/>
                <w:szCs w:val="22"/>
                <w:lang w:val="tr-TR" w:eastAsia="tr-TR"/>
              </w:rPr>
              <w:lastRenderedPageBreak/>
              <w:t>yapıldığını,</w:t>
            </w:r>
          </w:p>
          <w:p w:rsidR="00000000" w:rsidRDefault="002E4458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ind w:left="252" w:hanging="252"/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Ciddi advers </w:t>
            </w:r>
            <w:r>
              <w:rPr>
                <w:sz w:val="22"/>
                <w:szCs w:val="22"/>
              </w:rPr>
              <w:t xml:space="preserve">olaylara/reaksiyonlara </w:t>
            </w:r>
            <w:r>
              <w:rPr>
                <w:sz w:val="22"/>
                <w:szCs w:val="22"/>
                <w:lang w:val="tr-TR" w:eastAsia="tr-TR"/>
              </w:rPr>
              <w:t>ilişkin raporları ve güvenililik raporlarını sunacağımı,</w:t>
            </w:r>
          </w:p>
          <w:p w:rsidR="00000000" w:rsidRDefault="002E4458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r-TR" w:eastAsia="tr-TR"/>
              </w:rPr>
              <w:t>Araştırma bütün ülkelerde/ülkemizde so</w:t>
            </w:r>
            <w:r>
              <w:rPr>
                <w:sz w:val="22"/>
                <w:szCs w:val="22"/>
                <w:lang w:val="tr-TR" w:eastAsia="tr-TR"/>
              </w:rPr>
              <w:t>na erdikten sonra, 1 (bir) yıllık azami süre içerisinde nihai raporun bir kopyasını ilgili birime sunacağımı taahhüt ederim.</w:t>
            </w:r>
          </w:p>
        </w:tc>
      </w:tr>
      <w:tr w:rsidR="00000000">
        <w:tc>
          <w:tcPr>
            <w:tcW w:w="100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I.2.</w:t>
            </w:r>
          </w:p>
        </w:tc>
        <w:tc>
          <w:tcPr>
            <w:tcW w:w="8849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Başvuru Sahibi</w:t>
            </w:r>
          </w:p>
        </w:tc>
      </w:tr>
      <w:tr w:rsidR="00000000">
        <w:tc>
          <w:tcPr>
            <w:tcW w:w="100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I.2.1.</w:t>
            </w:r>
          </w:p>
        </w:tc>
        <w:tc>
          <w:tcPr>
            <w:tcW w:w="8849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yazısıyla adı soyadı: Gülay HACIOĞLU</w:t>
            </w:r>
          </w:p>
        </w:tc>
      </w:tr>
      <w:tr w:rsidR="00000000">
        <w:tc>
          <w:tcPr>
            <w:tcW w:w="100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I.2.2.</w:t>
            </w:r>
          </w:p>
        </w:tc>
        <w:tc>
          <w:tcPr>
            <w:tcW w:w="8849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Tarih (gün/ay/yıl olarak): 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.12.2018</w:t>
            </w:r>
          </w:p>
        </w:tc>
      </w:tr>
      <w:tr w:rsidR="00000000">
        <w:tc>
          <w:tcPr>
            <w:tcW w:w="1005" w:type="dxa"/>
          </w:tcPr>
          <w:p w:rsidR="00000000" w:rsidRDefault="002E4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I.2.3.</w:t>
            </w:r>
          </w:p>
        </w:tc>
        <w:tc>
          <w:tcPr>
            <w:tcW w:w="8849" w:type="dxa"/>
          </w:tcPr>
          <w:p w:rsidR="00000000" w:rsidRDefault="002E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İmza: </w:t>
            </w:r>
          </w:p>
        </w:tc>
      </w:tr>
    </w:tbl>
    <w:p w:rsidR="002E4458" w:rsidRDefault="002E4458">
      <w:pPr>
        <w:rPr>
          <w:sz w:val="22"/>
          <w:szCs w:val="22"/>
        </w:rPr>
      </w:pPr>
    </w:p>
    <w:sectPr w:rsidR="002E4458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58" w:rsidRDefault="002E4458">
      <w:r>
        <w:separator/>
      </w:r>
    </w:p>
  </w:endnote>
  <w:endnote w:type="continuationSeparator" w:id="0">
    <w:p w:rsidR="002E4458" w:rsidRDefault="002E4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80"/>
    <w:family w:val="auto"/>
    <w:pitch w:val="default"/>
    <w:sig w:usb0="00000003" w:usb1="08070000" w:usb2="00000010" w:usb3="00000000" w:csb0="0002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458">
    <w:pPr>
      <w:pStyle w:val="Altbilgi"/>
      <w:framePr w:wrap="around" w:vAnchor="text" w:hAnchor="margin" w:xAlign="right" w:y="1"/>
      <w:rPr>
        <w:rStyle w:val="SayfaNumaras"/>
      </w:rPr>
    </w:pPr>
    <w:r>
      <w:fldChar w:fldCharType="begin"/>
    </w:r>
    <w:r>
      <w:rPr>
        <w:rStyle w:val="SayfaNumaras"/>
      </w:rPr>
      <w:instrText xml:space="preserve">PAGE  </w:instrText>
    </w:r>
    <w:r>
      <w:fldChar w:fldCharType="end"/>
    </w:r>
  </w:p>
  <w:p w:rsidR="00000000" w:rsidRDefault="002E4458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000"/>
    </w:tblPr>
    <w:tblGrid>
      <w:gridCol w:w="6275"/>
      <w:gridCol w:w="1134"/>
      <w:gridCol w:w="1701"/>
      <w:gridCol w:w="816"/>
    </w:tblGrid>
    <w:tr w:rsidR="00000000">
      <w:trPr>
        <w:trHeight w:val="227"/>
        <w:jc w:val="right"/>
      </w:trPr>
      <w:tc>
        <w:tcPr>
          <w:tcW w:w="627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000000" w:rsidRDefault="002E4458">
          <w:pPr>
            <w:jc w:val="center"/>
            <w:rPr>
              <w:rFonts w:eastAsia="PMingLiU"/>
              <w:b/>
              <w:color w:val="000000"/>
              <w:sz w:val="12"/>
              <w:szCs w:val="12"/>
              <w:lang w:eastAsia="zh-TW"/>
            </w:rPr>
          </w:pPr>
        </w:p>
        <w:p w:rsidR="00000000" w:rsidRDefault="002E4458">
          <w:pPr>
            <w:jc w:val="center"/>
            <w:rPr>
              <w:rFonts w:eastAsia="PMingLiU"/>
              <w:b/>
              <w:sz w:val="12"/>
              <w:szCs w:val="12"/>
              <w:lang w:eastAsia="zh-TW"/>
            </w:rPr>
          </w:pPr>
          <w:r>
            <w:rPr>
              <w:rFonts w:eastAsia="PMingLiU"/>
              <w:b/>
              <w:sz w:val="12"/>
              <w:szCs w:val="12"/>
              <w:lang w:eastAsia="zh-TW"/>
            </w:rPr>
            <w:t>İLAÇ DIŞI KLİNİK ARAŞTIRMALARI BAŞVURU FORMU</w:t>
          </w: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000000" w:rsidRDefault="002E4458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Belge Kodu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000000" w:rsidRDefault="002E4458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Rev. Tarihi / No.su: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000000" w:rsidRDefault="002E4458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000000">
      <w:trPr>
        <w:trHeight w:val="227"/>
        <w:jc w:val="right"/>
      </w:trPr>
      <w:tc>
        <w:tcPr>
          <w:tcW w:w="627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000000" w:rsidRDefault="002E4458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 w:eastAsia="en-US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000000" w:rsidRDefault="002E4458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Form 04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000000" w:rsidRDefault="002E4458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>10.05.2013 /04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000000" w:rsidRDefault="002E4458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color w:val="999999"/>
              <w:sz w:val="16"/>
              <w:szCs w:val="16"/>
            </w:rPr>
            <w:fldChar w:fldCharType="begin"/>
          </w:r>
          <w:r>
            <w:rPr>
              <w:rStyle w:val="SayfaNumaras"/>
              <w:color w:val="999999"/>
              <w:sz w:val="16"/>
              <w:szCs w:val="16"/>
            </w:rPr>
            <w:instrText xml:space="preserve"> PAGE </w:instrText>
          </w:r>
          <w:r>
            <w:rPr>
              <w:color w:val="999999"/>
              <w:sz w:val="16"/>
              <w:szCs w:val="16"/>
            </w:rPr>
            <w:fldChar w:fldCharType="separate"/>
          </w:r>
          <w:r w:rsidR="00CE215D">
            <w:rPr>
              <w:rStyle w:val="SayfaNumaras"/>
              <w:noProof/>
              <w:color w:val="999999"/>
              <w:sz w:val="16"/>
              <w:szCs w:val="16"/>
            </w:rPr>
            <w:t>1</w:t>
          </w:r>
          <w:r>
            <w:rPr>
              <w:color w:val="999999"/>
              <w:sz w:val="16"/>
              <w:szCs w:val="16"/>
            </w:rPr>
            <w:fldChar w:fldCharType="end"/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>
            <w:rPr>
              <w:color w:val="999999"/>
              <w:sz w:val="16"/>
              <w:szCs w:val="16"/>
            </w:rPr>
            <w:fldChar w:fldCharType="begin"/>
          </w:r>
          <w:r>
            <w:rPr>
              <w:rStyle w:val="SayfaNumaras"/>
              <w:color w:val="999999"/>
              <w:sz w:val="16"/>
              <w:szCs w:val="16"/>
            </w:rPr>
            <w:instrText xml:space="preserve"> NUMPAGES </w:instrText>
          </w:r>
          <w:r>
            <w:rPr>
              <w:color w:val="999999"/>
              <w:sz w:val="16"/>
              <w:szCs w:val="16"/>
            </w:rPr>
            <w:fldChar w:fldCharType="separate"/>
          </w:r>
          <w:r w:rsidR="00CE215D">
            <w:rPr>
              <w:rStyle w:val="SayfaNumaras"/>
              <w:noProof/>
              <w:color w:val="999999"/>
              <w:sz w:val="16"/>
              <w:szCs w:val="16"/>
            </w:rPr>
            <w:t>9</w:t>
          </w:r>
          <w:r>
            <w:rPr>
              <w:color w:val="999999"/>
              <w:sz w:val="16"/>
              <w:szCs w:val="16"/>
            </w:rPr>
            <w:fldChar w:fldCharType="end"/>
          </w:r>
        </w:p>
      </w:tc>
    </w:tr>
  </w:tbl>
  <w:p w:rsidR="00000000" w:rsidRDefault="002E4458">
    <w:pPr>
      <w:pStyle w:val="Altbilgi"/>
      <w:tabs>
        <w:tab w:val="clear" w:pos="4536"/>
        <w:tab w:val="clear" w:pos="9072"/>
        <w:tab w:val="center" w:pos="4819"/>
        <w:tab w:val="right" w:pos="9638"/>
      </w:tabs>
    </w:pPr>
    <w:r>
      <w:rPr>
        <w:sz w:val="20"/>
        <w:szCs w:val="20"/>
      </w:rPr>
      <w:t>Başvuru formundaki tüm bölümlerin eksiksiz olarak doldurulması gerekmektedir.</w:t>
    </w:r>
    <w:r>
      <w:rPr>
        <w:rFonts w:ascii="Cambria" w:hAnsi="Cambria"/>
        <w:b/>
        <w:sz w:val="20"/>
        <w:szCs w:val="20"/>
      </w:rPr>
      <w:t xml:space="preserve"> 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58" w:rsidRDefault="002E4458">
      <w:r>
        <w:separator/>
      </w:r>
    </w:p>
  </w:footnote>
  <w:footnote w:type="continuationSeparator" w:id="0">
    <w:p w:rsidR="002E4458" w:rsidRDefault="002E4458">
      <w:r>
        <w:continuationSeparator/>
      </w:r>
    </w:p>
  </w:footnote>
  <w:footnote w:id="1">
    <w:p w:rsidR="00000000" w:rsidRDefault="002E4458">
      <w:pPr>
        <w:pStyle w:val="DipnotMetni"/>
        <w:jc w:val="both"/>
        <w:rPr>
          <w:lang w:val="tr-TR" w:eastAsia="tr-TR"/>
        </w:rPr>
      </w:pPr>
      <w:r>
        <w:rPr>
          <w:rStyle w:val="DipnotBavurusu"/>
          <w:sz w:val="16"/>
          <w:szCs w:val="16"/>
          <w:lang w:val="tr-TR" w:eastAsia="tr-TR"/>
        </w:rPr>
        <w:footnoteRef/>
      </w:r>
      <w:r>
        <w:rPr>
          <w:sz w:val="16"/>
          <w:szCs w:val="16"/>
          <w:lang w:val="tr-TR" w:eastAsia="tr-TR"/>
        </w:rPr>
        <w:t xml:space="preserve"> Protokol genellikle tek bir primer sonlanım noktasını belirleyecektir. Ancak bazı durumlarda bir ko-primer sonlanım noktası ve/veya bir dizi sekonder sonlanım noktaları olabilir.</w:t>
      </w:r>
    </w:p>
  </w:footnote>
  <w:footnote w:id="2">
    <w:p w:rsidR="00000000" w:rsidRDefault="002E4458">
      <w:pPr>
        <w:pStyle w:val="DipnotMetni"/>
        <w:rPr>
          <w:sz w:val="16"/>
          <w:szCs w:val="16"/>
        </w:rPr>
      </w:pPr>
      <w:r>
        <w:rPr>
          <w:rStyle w:val="DipnotBavurusu"/>
          <w:sz w:val="16"/>
          <w:szCs w:val="16"/>
        </w:rPr>
        <w:footnoteRef/>
      </w:r>
      <w:r>
        <w:rPr>
          <w:sz w:val="16"/>
          <w:szCs w:val="16"/>
        </w:rPr>
        <w:t xml:space="preserve"> Protokolde yer almadığı durumlarda.</w:t>
      </w:r>
    </w:p>
  </w:footnote>
  <w:footnote w:id="3">
    <w:p w:rsidR="00000000" w:rsidRDefault="002E4458">
      <w:pPr>
        <w:pStyle w:val="DipnotMetni"/>
        <w:rPr>
          <w:sz w:val="16"/>
          <w:szCs w:val="16"/>
        </w:rPr>
      </w:pPr>
      <w:r>
        <w:rPr>
          <w:rStyle w:val="DipnotBavurusu"/>
          <w:sz w:val="16"/>
          <w:szCs w:val="16"/>
        </w:rPr>
        <w:footnoteRef/>
      </w:r>
      <w:r>
        <w:rPr>
          <w:sz w:val="16"/>
          <w:szCs w:val="16"/>
        </w:rPr>
        <w:t xml:space="preserve"> Araştırmaya ilk gönüllünün katılım</w:t>
      </w:r>
      <w:r>
        <w:rPr>
          <w:sz w:val="16"/>
          <w:szCs w:val="16"/>
        </w:rPr>
        <w:t>ından son gönüllüye yapılan son ziyarete kadar.</w:t>
      </w:r>
    </w:p>
  </w:footnote>
  <w:footnote w:id="4">
    <w:p w:rsidR="00000000" w:rsidRDefault="002E4458">
      <w:pPr>
        <w:pStyle w:val="DipnotMetni"/>
        <w:jc w:val="both"/>
        <w:rPr>
          <w:lang w:val="tr-TR" w:eastAsia="tr-TR"/>
        </w:rPr>
      </w:pPr>
      <w:r>
        <w:rPr>
          <w:rStyle w:val="DipnotBavurus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tr-TR" w:eastAsia="tr-TR"/>
        </w:rPr>
        <w:t>Bu rakamlar başlangıçtaki tahminler olacaktır. Başvuru sahiplerinin bu bilgileri güncellemeleri gerekmeyecek ve söz konusu rakamlar bu sayıdaki hastayı araştırmaya dahil etmede bir izin veya kısıtlama nitel</w:t>
      </w:r>
      <w:r>
        <w:rPr>
          <w:sz w:val="16"/>
          <w:szCs w:val="16"/>
          <w:lang w:val="tr-TR" w:eastAsia="tr-TR"/>
        </w:rPr>
        <w:t>iğinde olmayacaktır. Dahil edilmesine izin verilen gönüllü sayısı, protokolün onaylı versiyonunda veya daha sonraki onaylı değişikliklerinde belirtilenlerdir.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0" w:type="dxa"/>
      <w:tblBorders>
        <w:top w:val="double" w:sz="6" w:space="0" w:color="FFFFFF"/>
        <w:left w:val="double" w:sz="6" w:space="0" w:color="FFFFFF"/>
        <w:bottom w:val="double" w:sz="6" w:space="0" w:color="FFFFFF"/>
        <w:right w:val="double" w:sz="6" w:space="0" w:color="FFFFFF"/>
        <w:insideH w:val="single" w:sz="6" w:space="0" w:color="FFFFFF"/>
        <w:insideV w:val="single" w:sz="6" w:space="0" w:color="FFFFFF"/>
      </w:tblBorders>
      <w:tblLayout w:type="fixed"/>
      <w:tblLook w:val="0000"/>
    </w:tblPr>
    <w:tblGrid>
      <w:gridCol w:w="1719"/>
      <w:gridCol w:w="6046"/>
      <w:gridCol w:w="2124"/>
    </w:tblGrid>
    <w:tr w:rsidR="00000000">
      <w:trPr>
        <w:trHeight w:val="368"/>
      </w:trPr>
      <w:tc>
        <w:tcPr>
          <w:tcW w:w="1719" w:type="dxa"/>
        </w:tcPr>
        <w:p w:rsidR="00000000" w:rsidRDefault="00CE215D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-184785</wp:posOffset>
                </wp:positionV>
                <wp:extent cx="1012825" cy="1012825"/>
                <wp:effectExtent l="19050" t="0" r="0" b="0"/>
                <wp:wrapNone/>
                <wp:docPr id="7" name="Picture 1031" descr="giresu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1" descr="giresu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10128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790575" cy="714375"/>
                <wp:effectExtent l="19050" t="0" r="9525" b="0"/>
                <wp:wrapNone/>
                <wp:docPr id="6" name="Picture 10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46" w:type="dxa"/>
        </w:tcPr>
        <w:p w:rsidR="00000000" w:rsidRDefault="002E4458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GİRESUN ÜNİVERSİTESİ</w:t>
          </w:r>
        </w:p>
        <w:p w:rsidR="00000000" w:rsidRDefault="002E4458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KLİNİK ARAŞTIRMALAR ETİK KURULU</w:t>
          </w:r>
        </w:p>
        <w:p w:rsidR="00000000" w:rsidRDefault="002E4458">
          <w:pPr>
            <w:jc w:val="center"/>
            <w:rPr>
              <w:rFonts w:eastAsia="PMingLiU"/>
              <w:b/>
              <w:lang w:eastAsia="zh-TW"/>
            </w:rPr>
          </w:pPr>
          <w:r>
            <w:rPr>
              <w:rFonts w:eastAsia="PMingLiU"/>
              <w:b/>
              <w:lang w:eastAsia="zh-TW"/>
            </w:rPr>
            <w:t>İlaç Dışı Klinik Araştırmaları Başvuru F</w:t>
          </w:r>
          <w:r>
            <w:rPr>
              <w:rFonts w:eastAsia="PMingLiU"/>
              <w:b/>
              <w:lang w:eastAsia="zh-TW"/>
            </w:rPr>
            <w:t>ormu</w:t>
          </w:r>
        </w:p>
        <w:p w:rsidR="00000000" w:rsidRDefault="002E4458">
          <w:pPr>
            <w:jc w:val="center"/>
            <w:rPr>
              <w:rFonts w:eastAsia="PMingLiU"/>
              <w:b/>
              <w:lang w:eastAsia="zh-TW"/>
            </w:rPr>
          </w:pPr>
        </w:p>
      </w:tc>
      <w:tc>
        <w:tcPr>
          <w:tcW w:w="2124" w:type="dxa"/>
        </w:tcPr>
        <w:p w:rsidR="00000000" w:rsidRDefault="002E4458"/>
      </w:tc>
    </w:tr>
  </w:tbl>
  <w:p w:rsidR="00000000" w:rsidRDefault="002E4458">
    <w:pPr>
      <w:pStyle w:val="stbilgi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1E90A8"/>
    <w:multiLevelType w:val="singleLevel"/>
    <w:tmpl w:val="BD1E90A8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hint="default"/>
        <w:b/>
      </w:rPr>
    </w:lvl>
  </w:abstractNum>
  <w:abstractNum w:abstractNumId="1">
    <w:nsid w:val="20341909"/>
    <w:multiLevelType w:val="multilevel"/>
    <w:tmpl w:val="203419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FC2CB7"/>
    <w:multiLevelType w:val="multilevel"/>
    <w:tmpl w:val="5EFC2CB7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AA32272"/>
    <w:multiLevelType w:val="multilevel"/>
    <w:tmpl w:val="7AA322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2A27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44E"/>
    <w:rsid w:val="00021527"/>
    <w:rsid w:val="00022223"/>
    <w:rsid w:val="00023005"/>
    <w:rsid w:val="00023006"/>
    <w:rsid w:val="000237CD"/>
    <w:rsid w:val="00026003"/>
    <w:rsid w:val="00034171"/>
    <w:rsid w:val="00034810"/>
    <w:rsid w:val="00035B07"/>
    <w:rsid w:val="000360FB"/>
    <w:rsid w:val="000379CF"/>
    <w:rsid w:val="00042609"/>
    <w:rsid w:val="0004624D"/>
    <w:rsid w:val="000464A7"/>
    <w:rsid w:val="0004673C"/>
    <w:rsid w:val="00046B57"/>
    <w:rsid w:val="000504DC"/>
    <w:rsid w:val="00052DA4"/>
    <w:rsid w:val="00055F05"/>
    <w:rsid w:val="000560B0"/>
    <w:rsid w:val="000572BB"/>
    <w:rsid w:val="000607D1"/>
    <w:rsid w:val="000628C5"/>
    <w:rsid w:val="000664FB"/>
    <w:rsid w:val="0007440F"/>
    <w:rsid w:val="000818C5"/>
    <w:rsid w:val="00085CDD"/>
    <w:rsid w:val="00086059"/>
    <w:rsid w:val="000915C1"/>
    <w:rsid w:val="00092E52"/>
    <w:rsid w:val="00094ACA"/>
    <w:rsid w:val="000977B4"/>
    <w:rsid w:val="000A00F9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B6F8A"/>
    <w:rsid w:val="000B70F6"/>
    <w:rsid w:val="000C05C2"/>
    <w:rsid w:val="000C246B"/>
    <w:rsid w:val="000C3C2A"/>
    <w:rsid w:val="000C503A"/>
    <w:rsid w:val="000C601A"/>
    <w:rsid w:val="000C7281"/>
    <w:rsid w:val="000D2AA1"/>
    <w:rsid w:val="000D3EB8"/>
    <w:rsid w:val="000D6613"/>
    <w:rsid w:val="000D72FF"/>
    <w:rsid w:val="000D74F7"/>
    <w:rsid w:val="000D7E10"/>
    <w:rsid w:val="000E0054"/>
    <w:rsid w:val="000E0188"/>
    <w:rsid w:val="000E2479"/>
    <w:rsid w:val="000E5FED"/>
    <w:rsid w:val="000F033B"/>
    <w:rsid w:val="000F0C28"/>
    <w:rsid w:val="000F1383"/>
    <w:rsid w:val="000F2922"/>
    <w:rsid w:val="000F7A8C"/>
    <w:rsid w:val="000F7C49"/>
    <w:rsid w:val="00100DFA"/>
    <w:rsid w:val="00101B5B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17DC3"/>
    <w:rsid w:val="0012610B"/>
    <w:rsid w:val="001261F7"/>
    <w:rsid w:val="00126584"/>
    <w:rsid w:val="00130314"/>
    <w:rsid w:val="00131D85"/>
    <w:rsid w:val="001347C3"/>
    <w:rsid w:val="00134C08"/>
    <w:rsid w:val="00136E44"/>
    <w:rsid w:val="00141A0F"/>
    <w:rsid w:val="0014226A"/>
    <w:rsid w:val="00143F29"/>
    <w:rsid w:val="00150552"/>
    <w:rsid w:val="00151D1C"/>
    <w:rsid w:val="001529BF"/>
    <w:rsid w:val="00152C22"/>
    <w:rsid w:val="00163A1E"/>
    <w:rsid w:val="00164EC8"/>
    <w:rsid w:val="00167395"/>
    <w:rsid w:val="00167D73"/>
    <w:rsid w:val="00172D43"/>
    <w:rsid w:val="00173CBE"/>
    <w:rsid w:val="001740F1"/>
    <w:rsid w:val="00175528"/>
    <w:rsid w:val="001762DA"/>
    <w:rsid w:val="00177D49"/>
    <w:rsid w:val="00180571"/>
    <w:rsid w:val="00180E85"/>
    <w:rsid w:val="001839DF"/>
    <w:rsid w:val="00185F22"/>
    <w:rsid w:val="00191D65"/>
    <w:rsid w:val="001926D4"/>
    <w:rsid w:val="0019309F"/>
    <w:rsid w:val="00194D57"/>
    <w:rsid w:val="00196116"/>
    <w:rsid w:val="00196976"/>
    <w:rsid w:val="0019712A"/>
    <w:rsid w:val="001A09E7"/>
    <w:rsid w:val="001A10CC"/>
    <w:rsid w:val="001A54E9"/>
    <w:rsid w:val="001A734B"/>
    <w:rsid w:val="001B0B42"/>
    <w:rsid w:val="001B0D2E"/>
    <w:rsid w:val="001B1076"/>
    <w:rsid w:val="001B308E"/>
    <w:rsid w:val="001B38A8"/>
    <w:rsid w:val="001B4777"/>
    <w:rsid w:val="001B4D0E"/>
    <w:rsid w:val="001B639B"/>
    <w:rsid w:val="001B6AC9"/>
    <w:rsid w:val="001C6CB3"/>
    <w:rsid w:val="001D033B"/>
    <w:rsid w:val="001D03EE"/>
    <w:rsid w:val="001D24A4"/>
    <w:rsid w:val="001D2960"/>
    <w:rsid w:val="001D3B71"/>
    <w:rsid w:val="001D7C8E"/>
    <w:rsid w:val="001E1574"/>
    <w:rsid w:val="001E3D84"/>
    <w:rsid w:val="001E545E"/>
    <w:rsid w:val="001E5972"/>
    <w:rsid w:val="001F1E6F"/>
    <w:rsid w:val="001F6666"/>
    <w:rsid w:val="001F685A"/>
    <w:rsid w:val="00200396"/>
    <w:rsid w:val="00204BC8"/>
    <w:rsid w:val="002053F6"/>
    <w:rsid w:val="002117D8"/>
    <w:rsid w:val="00213AA5"/>
    <w:rsid w:val="00214A14"/>
    <w:rsid w:val="00215A4C"/>
    <w:rsid w:val="002176B7"/>
    <w:rsid w:val="00222FD2"/>
    <w:rsid w:val="002243B7"/>
    <w:rsid w:val="00234023"/>
    <w:rsid w:val="0023741F"/>
    <w:rsid w:val="00243C5D"/>
    <w:rsid w:val="00244F6C"/>
    <w:rsid w:val="00246B4C"/>
    <w:rsid w:val="00247D4A"/>
    <w:rsid w:val="00251F92"/>
    <w:rsid w:val="0025585E"/>
    <w:rsid w:val="00255ED9"/>
    <w:rsid w:val="00257A6B"/>
    <w:rsid w:val="00260FF2"/>
    <w:rsid w:val="002611C9"/>
    <w:rsid w:val="00261CF2"/>
    <w:rsid w:val="002622BA"/>
    <w:rsid w:val="0026250A"/>
    <w:rsid w:val="00262D55"/>
    <w:rsid w:val="00265872"/>
    <w:rsid w:val="00266049"/>
    <w:rsid w:val="002667A5"/>
    <w:rsid w:val="002704A7"/>
    <w:rsid w:val="00271FD6"/>
    <w:rsid w:val="002729FB"/>
    <w:rsid w:val="00274737"/>
    <w:rsid w:val="00283388"/>
    <w:rsid w:val="00283F53"/>
    <w:rsid w:val="00285383"/>
    <w:rsid w:val="002872F9"/>
    <w:rsid w:val="0029162C"/>
    <w:rsid w:val="00292559"/>
    <w:rsid w:val="0029308F"/>
    <w:rsid w:val="00294455"/>
    <w:rsid w:val="002A2172"/>
    <w:rsid w:val="002A552D"/>
    <w:rsid w:val="002B1CBC"/>
    <w:rsid w:val="002B2EEB"/>
    <w:rsid w:val="002B3B25"/>
    <w:rsid w:val="002B4093"/>
    <w:rsid w:val="002B6124"/>
    <w:rsid w:val="002B6C99"/>
    <w:rsid w:val="002B6E95"/>
    <w:rsid w:val="002B706A"/>
    <w:rsid w:val="002C072D"/>
    <w:rsid w:val="002C58A7"/>
    <w:rsid w:val="002D1079"/>
    <w:rsid w:val="002D2F85"/>
    <w:rsid w:val="002D6619"/>
    <w:rsid w:val="002E242C"/>
    <w:rsid w:val="002E26FC"/>
    <w:rsid w:val="002E380D"/>
    <w:rsid w:val="002E4458"/>
    <w:rsid w:val="002E5D31"/>
    <w:rsid w:val="002F14AC"/>
    <w:rsid w:val="002F3971"/>
    <w:rsid w:val="002F463D"/>
    <w:rsid w:val="0030123C"/>
    <w:rsid w:val="00302853"/>
    <w:rsid w:val="00304787"/>
    <w:rsid w:val="00305C41"/>
    <w:rsid w:val="00306B43"/>
    <w:rsid w:val="0031598B"/>
    <w:rsid w:val="00315A13"/>
    <w:rsid w:val="0031797D"/>
    <w:rsid w:val="00322B0F"/>
    <w:rsid w:val="00323E00"/>
    <w:rsid w:val="003245C4"/>
    <w:rsid w:val="00324FA4"/>
    <w:rsid w:val="0032761B"/>
    <w:rsid w:val="00327994"/>
    <w:rsid w:val="003300CF"/>
    <w:rsid w:val="00330319"/>
    <w:rsid w:val="00332325"/>
    <w:rsid w:val="00337BD0"/>
    <w:rsid w:val="00342BD0"/>
    <w:rsid w:val="00342D68"/>
    <w:rsid w:val="00344073"/>
    <w:rsid w:val="00344B4A"/>
    <w:rsid w:val="0034619B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30A2"/>
    <w:rsid w:val="00364A3D"/>
    <w:rsid w:val="00364CAD"/>
    <w:rsid w:val="003666CE"/>
    <w:rsid w:val="00366B4D"/>
    <w:rsid w:val="00371143"/>
    <w:rsid w:val="00372B11"/>
    <w:rsid w:val="00372C85"/>
    <w:rsid w:val="0037373B"/>
    <w:rsid w:val="00375722"/>
    <w:rsid w:val="00377D2F"/>
    <w:rsid w:val="00380AD6"/>
    <w:rsid w:val="00380BBB"/>
    <w:rsid w:val="00382EF3"/>
    <w:rsid w:val="003868BB"/>
    <w:rsid w:val="003B111B"/>
    <w:rsid w:val="003C1BE1"/>
    <w:rsid w:val="003C3FB9"/>
    <w:rsid w:val="003C6EDD"/>
    <w:rsid w:val="003C7D2C"/>
    <w:rsid w:val="003D074F"/>
    <w:rsid w:val="003D0BB9"/>
    <w:rsid w:val="003D1724"/>
    <w:rsid w:val="003D1A15"/>
    <w:rsid w:val="003D24D0"/>
    <w:rsid w:val="003D25A5"/>
    <w:rsid w:val="003D3FD5"/>
    <w:rsid w:val="003D4F1B"/>
    <w:rsid w:val="003D5134"/>
    <w:rsid w:val="003D6AA8"/>
    <w:rsid w:val="003E2099"/>
    <w:rsid w:val="003E26C1"/>
    <w:rsid w:val="003E30EE"/>
    <w:rsid w:val="0040095B"/>
    <w:rsid w:val="00402AE0"/>
    <w:rsid w:val="004034FD"/>
    <w:rsid w:val="004067D8"/>
    <w:rsid w:val="00412F07"/>
    <w:rsid w:val="00413898"/>
    <w:rsid w:val="00414840"/>
    <w:rsid w:val="00415878"/>
    <w:rsid w:val="00417029"/>
    <w:rsid w:val="004217FC"/>
    <w:rsid w:val="004221D4"/>
    <w:rsid w:val="0042771D"/>
    <w:rsid w:val="00434659"/>
    <w:rsid w:val="00435AFD"/>
    <w:rsid w:val="00436B47"/>
    <w:rsid w:val="00437E74"/>
    <w:rsid w:val="00441772"/>
    <w:rsid w:val="004448B8"/>
    <w:rsid w:val="0044622A"/>
    <w:rsid w:val="00447CAA"/>
    <w:rsid w:val="00447F3C"/>
    <w:rsid w:val="0045232B"/>
    <w:rsid w:val="00454A10"/>
    <w:rsid w:val="00455812"/>
    <w:rsid w:val="00462711"/>
    <w:rsid w:val="00464186"/>
    <w:rsid w:val="00471B8F"/>
    <w:rsid w:val="00472F13"/>
    <w:rsid w:val="00473544"/>
    <w:rsid w:val="00474271"/>
    <w:rsid w:val="00475A0C"/>
    <w:rsid w:val="0047635E"/>
    <w:rsid w:val="00485CDF"/>
    <w:rsid w:val="0048604F"/>
    <w:rsid w:val="00491A1E"/>
    <w:rsid w:val="00495220"/>
    <w:rsid w:val="004A43EB"/>
    <w:rsid w:val="004B0936"/>
    <w:rsid w:val="004B245B"/>
    <w:rsid w:val="004B2DD9"/>
    <w:rsid w:val="004B70FB"/>
    <w:rsid w:val="004B7D43"/>
    <w:rsid w:val="004B7FBD"/>
    <w:rsid w:val="004C0210"/>
    <w:rsid w:val="004C027E"/>
    <w:rsid w:val="004C080B"/>
    <w:rsid w:val="004C3E0F"/>
    <w:rsid w:val="004C4470"/>
    <w:rsid w:val="004C4C13"/>
    <w:rsid w:val="004D0422"/>
    <w:rsid w:val="004D19E4"/>
    <w:rsid w:val="004D588E"/>
    <w:rsid w:val="004D7424"/>
    <w:rsid w:val="004E1CBE"/>
    <w:rsid w:val="004E1E29"/>
    <w:rsid w:val="004E22AF"/>
    <w:rsid w:val="004E2E65"/>
    <w:rsid w:val="004E3A76"/>
    <w:rsid w:val="004E3F8D"/>
    <w:rsid w:val="004E4D4F"/>
    <w:rsid w:val="004E56D4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0112"/>
    <w:rsid w:val="005109A8"/>
    <w:rsid w:val="00511487"/>
    <w:rsid w:val="005119B9"/>
    <w:rsid w:val="005122D2"/>
    <w:rsid w:val="00514470"/>
    <w:rsid w:val="00516128"/>
    <w:rsid w:val="005163CA"/>
    <w:rsid w:val="005178FA"/>
    <w:rsid w:val="00521FEC"/>
    <w:rsid w:val="005230D5"/>
    <w:rsid w:val="0052384D"/>
    <w:rsid w:val="005249D5"/>
    <w:rsid w:val="00526510"/>
    <w:rsid w:val="00527453"/>
    <w:rsid w:val="0053389C"/>
    <w:rsid w:val="00533D6C"/>
    <w:rsid w:val="005420E5"/>
    <w:rsid w:val="00545F3B"/>
    <w:rsid w:val="00546473"/>
    <w:rsid w:val="00546E5C"/>
    <w:rsid w:val="005470A1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19C8"/>
    <w:rsid w:val="005725C6"/>
    <w:rsid w:val="00572AA6"/>
    <w:rsid w:val="00572D2F"/>
    <w:rsid w:val="005769E8"/>
    <w:rsid w:val="005806BA"/>
    <w:rsid w:val="005808D8"/>
    <w:rsid w:val="00580F7B"/>
    <w:rsid w:val="005818DD"/>
    <w:rsid w:val="005822CD"/>
    <w:rsid w:val="005851E4"/>
    <w:rsid w:val="00586BF1"/>
    <w:rsid w:val="00586FFA"/>
    <w:rsid w:val="00591047"/>
    <w:rsid w:val="005A17EB"/>
    <w:rsid w:val="005A229D"/>
    <w:rsid w:val="005A2F54"/>
    <w:rsid w:val="005A441C"/>
    <w:rsid w:val="005A4763"/>
    <w:rsid w:val="005A5708"/>
    <w:rsid w:val="005A5E32"/>
    <w:rsid w:val="005B0504"/>
    <w:rsid w:val="005B06B8"/>
    <w:rsid w:val="005B2CDB"/>
    <w:rsid w:val="005B7B4B"/>
    <w:rsid w:val="005C422B"/>
    <w:rsid w:val="005C5DE0"/>
    <w:rsid w:val="005C78D4"/>
    <w:rsid w:val="005D5211"/>
    <w:rsid w:val="005D5219"/>
    <w:rsid w:val="005D61F8"/>
    <w:rsid w:val="005D6554"/>
    <w:rsid w:val="005E18CB"/>
    <w:rsid w:val="005E2302"/>
    <w:rsid w:val="005E28E4"/>
    <w:rsid w:val="005E6B47"/>
    <w:rsid w:val="005E7B21"/>
    <w:rsid w:val="005F246A"/>
    <w:rsid w:val="005F7060"/>
    <w:rsid w:val="005F7DFE"/>
    <w:rsid w:val="0060237B"/>
    <w:rsid w:val="0060265E"/>
    <w:rsid w:val="00602B61"/>
    <w:rsid w:val="00611A6E"/>
    <w:rsid w:val="00614366"/>
    <w:rsid w:val="00623B66"/>
    <w:rsid w:val="00624489"/>
    <w:rsid w:val="006259F3"/>
    <w:rsid w:val="00626E2E"/>
    <w:rsid w:val="006339DE"/>
    <w:rsid w:val="00634126"/>
    <w:rsid w:val="0064269D"/>
    <w:rsid w:val="006435C7"/>
    <w:rsid w:val="006436BF"/>
    <w:rsid w:val="006459C6"/>
    <w:rsid w:val="00646BB5"/>
    <w:rsid w:val="0064745C"/>
    <w:rsid w:val="00653E40"/>
    <w:rsid w:val="00655F2C"/>
    <w:rsid w:val="00656A02"/>
    <w:rsid w:val="00656A14"/>
    <w:rsid w:val="00664452"/>
    <w:rsid w:val="00666CB6"/>
    <w:rsid w:val="006676CB"/>
    <w:rsid w:val="00667771"/>
    <w:rsid w:val="00672B4E"/>
    <w:rsid w:val="006804D9"/>
    <w:rsid w:val="0068270A"/>
    <w:rsid w:val="006837BF"/>
    <w:rsid w:val="00684168"/>
    <w:rsid w:val="006873B8"/>
    <w:rsid w:val="00687AE4"/>
    <w:rsid w:val="00694325"/>
    <w:rsid w:val="00696569"/>
    <w:rsid w:val="006A0328"/>
    <w:rsid w:val="006A0BFB"/>
    <w:rsid w:val="006A29C4"/>
    <w:rsid w:val="006A2E8F"/>
    <w:rsid w:val="006A3BEF"/>
    <w:rsid w:val="006A47BE"/>
    <w:rsid w:val="006A5280"/>
    <w:rsid w:val="006B4626"/>
    <w:rsid w:val="006B60B3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321F"/>
    <w:rsid w:val="006D4494"/>
    <w:rsid w:val="006D524B"/>
    <w:rsid w:val="006D555B"/>
    <w:rsid w:val="006D784A"/>
    <w:rsid w:val="006E104F"/>
    <w:rsid w:val="006E1DDC"/>
    <w:rsid w:val="006E3E65"/>
    <w:rsid w:val="006E5015"/>
    <w:rsid w:val="006E5484"/>
    <w:rsid w:val="006E6912"/>
    <w:rsid w:val="006F0AE8"/>
    <w:rsid w:val="006F0B48"/>
    <w:rsid w:val="006F0CB7"/>
    <w:rsid w:val="006F1378"/>
    <w:rsid w:val="006F292F"/>
    <w:rsid w:val="006F3BC7"/>
    <w:rsid w:val="006F43C9"/>
    <w:rsid w:val="00701E7F"/>
    <w:rsid w:val="00702231"/>
    <w:rsid w:val="007029BF"/>
    <w:rsid w:val="007033C2"/>
    <w:rsid w:val="00704090"/>
    <w:rsid w:val="00704238"/>
    <w:rsid w:val="00706A0E"/>
    <w:rsid w:val="00710A82"/>
    <w:rsid w:val="00713125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1EF9"/>
    <w:rsid w:val="00732626"/>
    <w:rsid w:val="007352C9"/>
    <w:rsid w:val="00735CE8"/>
    <w:rsid w:val="007361B3"/>
    <w:rsid w:val="00740DD2"/>
    <w:rsid w:val="007414AD"/>
    <w:rsid w:val="007424EA"/>
    <w:rsid w:val="0074561D"/>
    <w:rsid w:val="00752771"/>
    <w:rsid w:val="0075300A"/>
    <w:rsid w:val="007531AA"/>
    <w:rsid w:val="0075367A"/>
    <w:rsid w:val="007538EE"/>
    <w:rsid w:val="00753ED7"/>
    <w:rsid w:val="00756647"/>
    <w:rsid w:val="00756897"/>
    <w:rsid w:val="00760056"/>
    <w:rsid w:val="007624E6"/>
    <w:rsid w:val="00762739"/>
    <w:rsid w:val="00762BB1"/>
    <w:rsid w:val="00763C10"/>
    <w:rsid w:val="0076497A"/>
    <w:rsid w:val="00770F92"/>
    <w:rsid w:val="00771381"/>
    <w:rsid w:val="007727ED"/>
    <w:rsid w:val="007760E5"/>
    <w:rsid w:val="00780472"/>
    <w:rsid w:val="00783F5D"/>
    <w:rsid w:val="00784452"/>
    <w:rsid w:val="00786FA2"/>
    <w:rsid w:val="00787A17"/>
    <w:rsid w:val="00790929"/>
    <w:rsid w:val="00790ABD"/>
    <w:rsid w:val="0079259B"/>
    <w:rsid w:val="00792B5E"/>
    <w:rsid w:val="00793675"/>
    <w:rsid w:val="007959DA"/>
    <w:rsid w:val="0079768B"/>
    <w:rsid w:val="007A1696"/>
    <w:rsid w:val="007A4D9A"/>
    <w:rsid w:val="007A50B2"/>
    <w:rsid w:val="007A5B43"/>
    <w:rsid w:val="007A74B7"/>
    <w:rsid w:val="007B1140"/>
    <w:rsid w:val="007B25E4"/>
    <w:rsid w:val="007B2C8F"/>
    <w:rsid w:val="007B40D3"/>
    <w:rsid w:val="007B590A"/>
    <w:rsid w:val="007B6BA4"/>
    <w:rsid w:val="007C22E5"/>
    <w:rsid w:val="007C3B94"/>
    <w:rsid w:val="007C43BE"/>
    <w:rsid w:val="007D15D1"/>
    <w:rsid w:val="007D1685"/>
    <w:rsid w:val="007D1AC7"/>
    <w:rsid w:val="007D3ED5"/>
    <w:rsid w:val="007D527D"/>
    <w:rsid w:val="007D5F07"/>
    <w:rsid w:val="007D62E0"/>
    <w:rsid w:val="007E7EA0"/>
    <w:rsid w:val="007F0F9F"/>
    <w:rsid w:val="007F13E1"/>
    <w:rsid w:val="007F463E"/>
    <w:rsid w:val="007F4A10"/>
    <w:rsid w:val="007F5D94"/>
    <w:rsid w:val="007F78A5"/>
    <w:rsid w:val="008023BA"/>
    <w:rsid w:val="00802F77"/>
    <w:rsid w:val="008031A7"/>
    <w:rsid w:val="008032DF"/>
    <w:rsid w:val="0080385B"/>
    <w:rsid w:val="00803E9E"/>
    <w:rsid w:val="00804DF9"/>
    <w:rsid w:val="00807819"/>
    <w:rsid w:val="00810D99"/>
    <w:rsid w:val="008131E2"/>
    <w:rsid w:val="008132E5"/>
    <w:rsid w:val="00816245"/>
    <w:rsid w:val="00816D9A"/>
    <w:rsid w:val="00817D9C"/>
    <w:rsid w:val="008329BE"/>
    <w:rsid w:val="00834037"/>
    <w:rsid w:val="0083623A"/>
    <w:rsid w:val="00837BFB"/>
    <w:rsid w:val="0084691F"/>
    <w:rsid w:val="00846E8D"/>
    <w:rsid w:val="008538DF"/>
    <w:rsid w:val="00856A2E"/>
    <w:rsid w:val="00857EE8"/>
    <w:rsid w:val="00865E94"/>
    <w:rsid w:val="00866A33"/>
    <w:rsid w:val="00872A4E"/>
    <w:rsid w:val="00872AC7"/>
    <w:rsid w:val="008758F5"/>
    <w:rsid w:val="00877AA4"/>
    <w:rsid w:val="00877D27"/>
    <w:rsid w:val="00881D63"/>
    <w:rsid w:val="0088379D"/>
    <w:rsid w:val="00884EA1"/>
    <w:rsid w:val="00885356"/>
    <w:rsid w:val="00886294"/>
    <w:rsid w:val="00887C06"/>
    <w:rsid w:val="00887E01"/>
    <w:rsid w:val="00890513"/>
    <w:rsid w:val="008921C1"/>
    <w:rsid w:val="008956DE"/>
    <w:rsid w:val="00897D9E"/>
    <w:rsid w:val="008A2E6A"/>
    <w:rsid w:val="008A3CBA"/>
    <w:rsid w:val="008A6DA4"/>
    <w:rsid w:val="008B0031"/>
    <w:rsid w:val="008B1248"/>
    <w:rsid w:val="008B1D4E"/>
    <w:rsid w:val="008B2502"/>
    <w:rsid w:val="008B352F"/>
    <w:rsid w:val="008B4DDE"/>
    <w:rsid w:val="008C0BAD"/>
    <w:rsid w:val="008C7205"/>
    <w:rsid w:val="008C7BAE"/>
    <w:rsid w:val="008C7E69"/>
    <w:rsid w:val="008C7F36"/>
    <w:rsid w:val="008D1054"/>
    <w:rsid w:val="008D1562"/>
    <w:rsid w:val="008D2C04"/>
    <w:rsid w:val="008D5487"/>
    <w:rsid w:val="008D5D59"/>
    <w:rsid w:val="008D72D2"/>
    <w:rsid w:val="008E20CF"/>
    <w:rsid w:val="008E31C2"/>
    <w:rsid w:val="008E44E8"/>
    <w:rsid w:val="008E5250"/>
    <w:rsid w:val="008F1C00"/>
    <w:rsid w:val="008F1D79"/>
    <w:rsid w:val="008F2A58"/>
    <w:rsid w:val="008F308B"/>
    <w:rsid w:val="008F7115"/>
    <w:rsid w:val="008F7490"/>
    <w:rsid w:val="009015C1"/>
    <w:rsid w:val="00901FFE"/>
    <w:rsid w:val="00906EB1"/>
    <w:rsid w:val="00915235"/>
    <w:rsid w:val="00916DAF"/>
    <w:rsid w:val="00917FF3"/>
    <w:rsid w:val="009201A8"/>
    <w:rsid w:val="009216CD"/>
    <w:rsid w:val="00922DCD"/>
    <w:rsid w:val="00924080"/>
    <w:rsid w:val="009255A2"/>
    <w:rsid w:val="00931E05"/>
    <w:rsid w:val="0093525E"/>
    <w:rsid w:val="009354EB"/>
    <w:rsid w:val="00935D15"/>
    <w:rsid w:val="00941F59"/>
    <w:rsid w:val="00944869"/>
    <w:rsid w:val="009459F2"/>
    <w:rsid w:val="00947901"/>
    <w:rsid w:val="009503F4"/>
    <w:rsid w:val="00950556"/>
    <w:rsid w:val="0095119F"/>
    <w:rsid w:val="009523C9"/>
    <w:rsid w:val="00952FCB"/>
    <w:rsid w:val="00957653"/>
    <w:rsid w:val="00957FBB"/>
    <w:rsid w:val="009629F2"/>
    <w:rsid w:val="00962CEC"/>
    <w:rsid w:val="00967C5E"/>
    <w:rsid w:val="0097397F"/>
    <w:rsid w:val="00974598"/>
    <w:rsid w:val="00975A95"/>
    <w:rsid w:val="00975BCB"/>
    <w:rsid w:val="00976B19"/>
    <w:rsid w:val="00982072"/>
    <w:rsid w:val="0098643C"/>
    <w:rsid w:val="00986FC6"/>
    <w:rsid w:val="00996A00"/>
    <w:rsid w:val="009973D3"/>
    <w:rsid w:val="009A084E"/>
    <w:rsid w:val="009A1512"/>
    <w:rsid w:val="009A2B98"/>
    <w:rsid w:val="009A2C9C"/>
    <w:rsid w:val="009A3BEE"/>
    <w:rsid w:val="009A3E1B"/>
    <w:rsid w:val="009A54C6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0769"/>
    <w:rsid w:val="009D4ADA"/>
    <w:rsid w:val="009D4E3D"/>
    <w:rsid w:val="009D5EE7"/>
    <w:rsid w:val="009D6EB4"/>
    <w:rsid w:val="009D6EF7"/>
    <w:rsid w:val="009E12FF"/>
    <w:rsid w:val="009E74F0"/>
    <w:rsid w:val="009F21EB"/>
    <w:rsid w:val="009F2797"/>
    <w:rsid w:val="009F3A33"/>
    <w:rsid w:val="009F3E2E"/>
    <w:rsid w:val="009F54EA"/>
    <w:rsid w:val="009F5B39"/>
    <w:rsid w:val="009F6222"/>
    <w:rsid w:val="00A03ADE"/>
    <w:rsid w:val="00A06666"/>
    <w:rsid w:val="00A13B4B"/>
    <w:rsid w:val="00A21453"/>
    <w:rsid w:val="00A2180E"/>
    <w:rsid w:val="00A21FBC"/>
    <w:rsid w:val="00A2345A"/>
    <w:rsid w:val="00A246BC"/>
    <w:rsid w:val="00A25E91"/>
    <w:rsid w:val="00A2611D"/>
    <w:rsid w:val="00A269E8"/>
    <w:rsid w:val="00A2728C"/>
    <w:rsid w:val="00A31C80"/>
    <w:rsid w:val="00A36102"/>
    <w:rsid w:val="00A36387"/>
    <w:rsid w:val="00A36E59"/>
    <w:rsid w:val="00A41915"/>
    <w:rsid w:val="00A452FB"/>
    <w:rsid w:val="00A53A77"/>
    <w:rsid w:val="00A608C1"/>
    <w:rsid w:val="00A619A0"/>
    <w:rsid w:val="00A625FC"/>
    <w:rsid w:val="00A70688"/>
    <w:rsid w:val="00A7140D"/>
    <w:rsid w:val="00A72826"/>
    <w:rsid w:val="00A73B28"/>
    <w:rsid w:val="00A74244"/>
    <w:rsid w:val="00A74EBC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26E8"/>
    <w:rsid w:val="00AC4CF1"/>
    <w:rsid w:val="00AC5C01"/>
    <w:rsid w:val="00AC76C4"/>
    <w:rsid w:val="00AD1E50"/>
    <w:rsid w:val="00AD338B"/>
    <w:rsid w:val="00AD39F5"/>
    <w:rsid w:val="00AD6D33"/>
    <w:rsid w:val="00AD7DD7"/>
    <w:rsid w:val="00AE0BAD"/>
    <w:rsid w:val="00AE22C9"/>
    <w:rsid w:val="00AE38D1"/>
    <w:rsid w:val="00AE4101"/>
    <w:rsid w:val="00AE4547"/>
    <w:rsid w:val="00AE67E9"/>
    <w:rsid w:val="00AE7E53"/>
    <w:rsid w:val="00AF419B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239BD"/>
    <w:rsid w:val="00B2414D"/>
    <w:rsid w:val="00B25116"/>
    <w:rsid w:val="00B317A1"/>
    <w:rsid w:val="00B33A45"/>
    <w:rsid w:val="00B35297"/>
    <w:rsid w:val="00B35AEC"/>
    <w:rsid w:val="00B40AF9"/>
    <w:rsid w:val="00B459C2"/>
    <w:rsid w:val="00B46270"/>
    <w:rsid w:val="00B473CB"/>
    <w:rsid w:val="00B47866"/>
    <w:rsid w:val="00B50416"/>
    <w:rsid w:val="00B53718"/>
    <w:rsid w:val="00B542EE"/>
    <w:rsid w:val="00B54EB4"/>
    <w:rsid w:val="00B60206"/>
    <w:rsid w:val="00B62DCB"/>
    <w:rsid w:val="00B62EB5"/>
    <w:rsid w:val="00B63678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265C"/>
    <w:rsid w:val="00B83E27"/>
    <w:rsid w:val="00B85D32"/>
    <w:rsid w:val="00B871E0"/>
    <w:rsid w:val="00B920A9"/>
    <w:rsid w:val="00B92ADF"/>
    <w:rsid w:val="00B9336F"/>
    <w:rsid w:val="00B9470C"/>
    <w:rsid w:val="00B971CD"/>
    <w:rsid w:val="00BA0DD8"/>
    <w:rsid w:val="00BA2949"/>
    <w:rsid w:val="00BA49C2"/>
    <w:rsid w:val="00BA4A7E"/>
    <w:rsid w:val="00BA4FA4"/>
    <w:rsid w:val="00BA62CA"/>
    <w:rsid w:val="00BB27F8"/>
    <w:rsid w:val="00BB33CE"/>
    <w:rsid w:val="00BB56A4"/>
    <w:rsid w:val="00BB58C5"/>
    <w:rsid w:val="00BC20E6"/>
    <w:rsid w:val="00BD0FBD"/>
    <w:rsid w:val="00BD4F1B"/>
    <w:rsid w:val="00BD5B46"/>
    <w:rsid w:val="00BD5FA3"/>
    <w:rsid w:val="00BD6D0C"/>
    <w:rsid w:val="00BD769C"/>
    <w:rsid w:val="00BD7E6F"/>
    <w:rsid w:val="00BE1D52"/>
    <w:rsid w:val="00BE1F36"/>
    <w:rsid w:val="00BE328F"/>
    <w:rsid w:val="00BE5D07"/>
    <w:rsid w:val="00BE6144"/>
    <w:rsid w:val="00BE6660"/>
    <w:rsid w:val="00BF0AB3"/>
    <w:rsid w:val="00BF2B0A"/>
    <w:rsid w:val="00C0268D"/>
    <w:rsid w:val="00C03EC8"/>
    <w:rsid w:val="00C06250"/>
    <w:rsid w:val="00C063F8"/>
    <w:rsid w:val="00C06B5A"/>
    <w:rsid w:val="00C07201"/>
    <w:rsid w:val="00C07DF5"/>
    <w:rsid w:val="00C21A32"/>
    <w:rsid w:val="00C239A8"/>
    <w:rsid w:val="00C25017"/>
    <w:rsid w:val="00C274DE"/>
    <w:rsid w:val="00C30009"/>
    <w:rsid w:val="00C30C0D"/>
    <w:rsid w:val="00C32F62"/>
    <w:rsid w:val="00C348A8"/>
    <w:rsid w:val="00C34E48"/>
    <w:rsid w:val="00C35ECF"/>
    <w:rsid w:val="00C41DD8"/>
    <w:rsid w:val="00C42FA6"/>
    <w:rsid w:val="00C43D16"/>
    <w:rsid w:val="00C459B3"/>
    <w:rsid w:val="00C50BAB"/>
    <w:rsid w:val="00C51048"/>
    <w:rsid w:val="00C52588"/>
    <w:rsid w:val="00C52695"/>
    <w:rsid w:val="00C53223"/>
    <w:rsid w:val="00C534FD"/>
    <w:rsid w:val="00C5462B"/>
    <w:rsid w:val="00C5498C"/>
    <w:rsid w:val="00C56091"/>
    <w:rsid w:val="00C57760"/>
    <w:rsid w:val="00C62DFE"/>
    <w:rsid w:val="00C66805"/>
    <w:rsid w:val="00C707EF"/>
    <w:rsid w:val="00C716DF"/>
    <w:rsid w:val="00C71C81"/>
    <w:rsid w:val="00C71CF1"/>
    <w:rsid w:val="00C71D03"/>
    <w:rsid w:val="00C77515"/>
    <w:rsid w:val="00C77ABA"/>
    <w:rsid w:val="00C8281B"/>
    <w:rsid w:val="00C85AD1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1945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D57C7"/>
    <w:rsid w:val="00CE08C1"/>
    <w:rsid w:val="00CE160C"/>
    <w:rsid w:val="00CE215D"/>
    <w:rsid w:val="00CE2FF8"/>
    <w:rsid w:val="00CE44EB"/>
    <w:rsid w:val="00CE7558"/>
    <w:rsid w:val="00CF3153"/>
    <w:rsid w:val="00CF41F6"/>
    <w:rsid w:val="00CF42E2"/>
    <w:rsid w:val="00CF634E"/>
    <w:rsid w:val="00D06D36"/>
    <w:rsid w:val="00D148A1"/>
    <w:rsid w:val="00D20FB2"/>
    <w:rsid w:val="00D26484"/>
    <w:rsid w:val="00D34E0A"/>
    <w:rsid w:val="00D34E27"/>
    <w:rsid w:val="00D368A4"/>
    <w:rsid w:val="00D42FDC"/>
    <w:rsid w:val="00D4308B"/>
    <w:rsid w:val="00D43347"/>
    <w:rsid w:val="00D4395D"/>
    <w:rsid w:val="00D449D0"/>
    <w:rsid w:val="00D44D60"/>
    <w:rsid w:val="00D46A5C"/>
    <w:rsid w:val="00D46ECD"/>
    <w:rsid w:val="00D533D8"/>
    <w:rsid w:val="00D549F5"/>
    <w:rsid w:val="00D54A68"/>
    <w:rsid w:val="00D56004"/>
    <w:rsid w:val="00D60A12"/>
    <w:rsid w:val="00D63103"/>
    <w:rsid w:val="00D640AF"/>
    <w:rsid w:val="00D64830"/>
    <w:rsid w:val="00D67C4E"/>
    <w:rsid w:val="00D809E3"/>
    <w:rsid w:val="00D833A4"/>
    <w:rsid w:val="00D84631"/>
    <w:rsid w:val="00D96610"/>
    <w:rsid w:val="00D97016"/>
    <w:rsid w:val="00D975AF"/>
    <w:rsid w:val="00D97D6A"/>
    <w:rsid w:val="00DA1736"/>
    <w:rsid w:val="00DA67B9"/>
    <w:rsid w:val="00DB4666"/>
    <w:rsid w:val="00DB489F"/>
    <w:rsid w:val="00DB4FDE"/>
    <w:rsid w:val="00DB5399"/>
    <w:rsid w:val="00DB66E7"/>
    <w:rsid w:val="00DB71EC"/>
    <w:rsid w:val="00DC1F35"/>
    <w:rsid w:val="00DC49AC"/>
    <w:rsid w:val="00DC5BCD"/>
    <w:rsid w:val="00DD4605"/>
    <w:rsid w:val="00DE2811"/>
    <w:rsid w:val="00DE5CB2"/>
    <w:rsid w:val="00DE66CC"/>
    <w:rsid w:val="00DF18A5"/>
    <w:rsid w:val="00DF39E5"/>
    <w:rsid w:val="00DF47C1"/>
    <w:rsid w:val="00DF4851"/>
    <w:rsid w:val="00DF5C20"/>
    <w:rsid w:val="00DF6C1C"/>
    <w:rsid w:val="00E01D2C"/>
    <w:rsid w:val="00E01E5D"/>
    <w:rsid w:val="00E05577"/>
    <w:rsid w:val="00E066CF"/>
    <w:rsid w:val="00E0707D"/>
    <w:rsid w:val="00E07158"/>
    <w:rsid w:val="00E10737"/>
    <w:rsid w:val="00E2414A"/>
    <w:rsid w:val="00E241BB"/>
    <w:rsid w:val="00E2517D"/>
    <w:rsid w:val="00E25CD8"/>
    <w:rsid w:val="00E2760A"/>
    <w:rsid w:val="00E27F5A"/>
    <w:rsid w:val="00E3058D"/>
    <w:rsid w:val="00E3118D"/>
    <w:rsid w:val="00E34B5D"/>
    <w:rsid w:val="00E35C56"/>
    <w:rsid w:val="00E35E1C"/>
    <w:rsid w:val="00E36603"/>
    <w:rsid w:val="00E37B44"/>
    <w:rsid w:val="00E40E5D"/>
    <w:rsid w:val="00E42306"/>
    <w:rsid w:val="00E42803"/>
    <w:rsid w:val="00E4534E"/>
    <w:rsid w:val="00E47128"/>
    <w:rsid w:val="00E51E12"/>
    <w:rsid w:val="00E55426"/>
    <w:rsid w:val="00E55732"/>
    <w:rsid w:val="00E56C8F"/>
    <w:rsid w:val="00E56FFE"/>
    <w:rsid w:val="00E6159B"/>
    <w:rsid w:val="00E62E57"/>
    <w:rsid w:val="00E63ECA"/>
    <w:rsid w:val="00E70037"/>
    <w:rsid w:val="00E70E55"/>
    <w:rsid w:val="00E73CF0"/>
    <w:rsid w:val="00E75EFD"/>
    <w:rsid w:val="00E76FC2"/>
    <w:rsid w:val="00E80879"/>
    <w:rsid w:val="00E810F0"/>
    <w:rsid w:val="00E83B68"/>
    <w:rsid w:val="00E86C92"/>
    <w:rsid w:val="00E900C9"/>
    <w:rsid w:val="00E913B0"/>
    <w:rsid w:val="00E9256B"/>
    <w:rsid w:val="00E93EE0"/>
    <w:rsid w:val="00E945DE"/>
    <w:rsid w:val="00E94B3E"/>
    <w:rsid w:val="00E94FBD"/>
    <w:rsid w:val="00E96B46"/>
    <w:rsid w:val="00E976C8"/>
    <w:rsid w:val="00EA0CDA"/>
    <w:rsid w:val="00EA1465"/>
    <w:rsid w:val="00EA2D58"/>
    <w:rsid w:val="00EA499F"/>
    <w:rsid w:val="00EA67AC"/>
    <w:rsid w:val="00EA771C"/>
    <w:rsid w:val="00EB0923"/>
    <w:rsid w:val="00EB2944"/>
    <w:rsid w:val="00EB2F2F"/>
    <w:rsid w:val="00EB34BF"/>
    <w:rsid w:val="00EB43F3"/>
    <w:rsid w:val="00EB49B2"/>
    <w:rsid w:val="00EB6059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7051"/>
    <w:rsid w:val="00EE2EDB"/>
    <w:rsid w:val="00EE620F"/>
    <w:rsid w:val="00EE6CD2"/>
    <w:rsid w:val="00EE77B6"/>
    <w:rsid w:val="00EF163D"/>
    <w:rsid w:val="00F0347C"/>
    <w:rsid w:val="00F03CEF"/>
    <w:rsid w:val="00F04C6B"/>
    <w:rsid w:val="00F07C68"/>
    <w:rsid w:val="00F101B8"/>
    <w:rsid w:val="00F10538"/>
    <w:rsid w:val="00F12BF8"/>
    <w:rsid w:val="00F1380F"/>
    <w:rsid w:val="00F13EBE"/>
    <w:rsid w:val="00F14D34"/>
    <w:rsid w:val="00F17030"/>
    <w:rsid w:val="00F20AB0"/>
    <w:rsid w:val="00F2107F"/>
    <w:rsid w:val="00F21695"/>
    <w:rsid w:val="00F21A12"/>
    <w:rsid w:val="00F22F66"/>
    <w:rsid w:val="00F261DB"/>
    <w:rsid w:val="00F26E03"/>
    <w:rsid w:val="00F312C9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5005A"/>
    <w:rsid w:val="00F508E4"/>
    <w:rsid w:val="00F51FCC"/>
    <w:rsid w:val="00F52EF5"/>
    <w:rsid w:val="00F5401F"/>
    <w:rsid w:val="00F54BD6"/>
    <w:rsid w:val="00F56230"/>
    <w:rsid w:val="00F56517"/>
    <w:rsid w:val="00F571FF"/>
    <w:rsid w:val="00F607AE"/>
    <w:rsid w:val="00F653CE"/>
    <w:rsid w:val="00F65688"/>
    <w:rsid w:val="00F658C0"/>
    <w:rsid w:val="00F71476"/>
    <w:rsid w:val="00F74C2E"/>
    <w:rsid w:val="00F75D8F"/>
    <w:rsid w:val="00F76874"/>
    <w:rsid w:val="00F7785D"/>
    <w:rsid w:val="00F86B72"/>
    <w:rsid w:val="00F87218"/>
    <w:rsid w:val="00F872AD"/>
    <w:rsid w:val="00F87C38"/>
    <w:rsid w:val="00F938A3"/>
    <w:rsid w:val="00F97ADA"/>
    <w:rsid w:val="00FA3137"/>
    <w:rsid w:val="00FA4D0B"/>
    <w:rsid w:val="00FA564B"/>
    <w:rsid w:val="00FA69DB"/>
    <w:rsid w:val="00FA74AD"/>
    <w:rsid w:val="00FA7FA8"/>
    <w:rsid w:val="00FB3C16"/>
    <w:rsid w:val="00FB4EE6"/>
    <w:rsid w:val="00FB5974"/>
    <w:rsid w:val="00FB756A"/>
    <w:rsid w:val="00FC287E"/>
    <w:rsid w:val="00FC34E8"/>
    <w:rsid w:val="00FC547E"/>
    <w:rsid w:val="00FC5621"/>
    <w:rsid w:val="00FD0D9A"/>
    <w:rsid w:val="00FD217B"/>
    <w:rsid w:val="00FD4DF2"/>
    <w:rsid w:val="00FE0765"/>
    <w:rsid w:val="00FE29F2"/>
    <w:rsid w:val="00FE3AEE"/>
    <w:rsid w:val="00FF2549"/>
    <w:rsid w:val="00FF2F9F"/>
    <w:rsid w:val="00FF4B8F"/>
    <w:rsid w:val="00FF53F7"/>
    <w:rsid w:val="00FF5BF0"/>
    <w:rsid w:val="01233FC0"/>
    <w:rsid w:val="01E24556"/>
    <w:rsid w:val="02EB07AB"/>
    <w:rsid w:val="032B15B2"/>
    <w:rsid w:val="03C672BF"/>
    <w:rsid w:val="049F23CD"/>
    <w:rsid w:val="05A36ED6"/>
    <w:rsid w:val="07052AFA"/>
    <w:rsid w:val="0B8F318F"/>
    <w:rsid w:val="0BE5647B"/>
    <w:rsid w:val="0C840679"/>
    <w:rsid w:val="0D5B7085"/>
    <w:rsid w:val="10B4685C"/>
    <w:rsid w:val="11D02917"/>
    <w:rsid w:val="136D5D42"/>
    <w:rsid w:val="142E3C07"/>
    <w:rsid w:val="15944DBF"/>
    <w:rsid w:val="15B14CC7"/>
    <w:rsid w:val="166759BF"/>
    <w:rsid w:val="16A51EBF"/>
    <w:rsid w:val="1732653B"/>
    <w:rsid w:val="19A128BC"/>
    <w:rsid w:val="19C757E0"/>
    <w:rsid w:val="1B4E6117"/>
    <w:rsid w:val="1C5105D9"/>
    <w:rsid w:val="1C545D13"/>
    <w:rsid w:val="1D7F6C16"/>
    <w:rsid w:val="1D8C602A"/>
    <w:rsid w:val="20543419"/>
    <w:rsid w:val="217F47E0"/>
    <w:rsid w:val="21F1785E"/>
    <w:rsid w:val="227D1408"/>
    <w:rsid w:val="229665C1"/>
    <w:rsid w:val="286217A4"/>
    <w:rsid w:val="28B16796"/>
    <w:rsid w:val="2B0F0635"/>
    <w:rsid w:val="2C032A4D"/>
    <w:rsid w:val="2C2636D2"/>
    <w:rsid w:val="2CBF4AC2"/>
    <w:rsid w:val="2DD71AFE"/>
    <w:rsid w:val="2DDC23E4"/>
    <w:rsid w:val="2E9D5E84"/>
    <w:rsid w:val="2FC24E24"/>
    <w:rsid w:val="328E6428"/>
    <w:rsid w:val="352E0E53"/>
    <w:rsid w:val="356E2E82"/>
    <w:rsid w:val="357007BF"/>
    <w:rsid w:val="3633071D"/>
    <w:rsid w:val="36DF1103"/>
    <w:rsid w:val="36F1266F"/>
    <w:rsid w:val="375C7A6E"/>
    <w:rsid w:val="37F53B5C"/>
    <w:rsid w:val="39FD1F2E"/>
    <w:rsid w:val="3A5025EA"/>
    <w:rsid w:val="3BF51D3F"/>
    <w:rsid w:val="3D042ED2"/>
    <w:rsid w:val="3FFC1753"/>
    <w:rsid w:val="41C96EEB"/>
    <w:rsid w:val="4262372A"/>
    <w:rsid w:val="428B79C6"/>
    <w:rsid w:val="43701CC0"/>
    <w:rsid w:val="43C03D97"/>
    <w:rsid w:val="4558003A"/>
    <w:rsid w:val="463010BF"/>
    <w:rsid w:val="46C13821"/>
    <w:rsid w:val="48354ACB"/>
    <w:rsid w:val="49CB10B6"/>
    <w:rsid w:val="4A3B21D8"/>
    <w:rsid w:val="4A7A1C74"/>
    <w:rsid w:val="4AD772C5"/>
    <w:rsid w:val="4B1000FC"/>
    <w:rsid w:val="4F7D0073"/>
    <w:rsid w:val="505F615A"/>
    <w:rsid w:val="53344782"/>
    <w:rsid w:val="53362FD3"/>
    <w:rsid w:val="53537405"/>
    <w:rsid w:val="56350BEC"/>
    <w:rsid w:val="56440A2A"/>
    <w:rsid w:val="580709B2"/>
    <w:rsid w:val="590900B0"/>
    <w:rsid w:val="593C15DE"/>
    <w:rsid w:val="5B811849"/>
    <w:rsid w:val="5C5928E3"/>
    <w:rsid w:val="5C8E1E79"/>
    <w:rsid w:val="5F201849"/>
    <w:rsid w:val="5F865931"/>
    <w:rsid w:val="5FBB25E3"/>
    <w:rsid w:val="60E95210"/>
    <w:rsid w:val="61D26445"/>
    <w:rsid w:val="637C5F5C"/>
    <w:rsid w:val="64CE700A"/>
    <w:rsid w:val="65F0284A"/>
    <w:rsid w:val="6783085B"/>
    <w:rsid w:val="687F4FAA"/>
    <w:rsid w:val="69294CD8"/>
    <w:rsid w:val="69350929"/>
    <w:rsid w:val="6B764922"/>
    <w:rsid w:val="6C8C28D5"/>
    <w:rsid w:val="6D11444C"/>
    <w:rsid w:val="6F5A77F5"/>
    <w:rsid w:val="70196509"/>
    <w:rsid w:val="7102091F"/>
    <w:rsid w:val="71C558D0"/>
    <w:rsid w:val="73066A0E"/>
    <w:rsid w:val="73325F20"/>
    <w:rsid w:val="745A7B6B"/>
    <w:rsid w:val="74F7328C"/>
    <w:rsid w:val="75D606A6"/>
    <w:rsid w:val="777106F1"/>
    <w:rsid w:val="78502272"/>
    <w:rsid w:val="794E2B52"/>
    <w:rsid w:val="7A5F0F0D"/>
    <w:rsid w:val="7B4E01D3"/>
    <w:rsid w:val="7D6D39D3"/>
    <w:rsid w:val="7FDA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footnote text" w:semiHidden="1"/>
    <w:lsdException w:name="footer" w:uiPriority="99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bilgiChar">
    <w:name w:val="Altbilgi Char"/>
    <w:link w:val="Altbilgi"/>
    <w:uiPriority w:val="99"/>
    <w:rPr>
      <w:sz w:val="24"/>
      <w:szCs w:val="24"/>
      <w:lang w:val="en-GB"/>
    </w:rPr>
  </w:style>
  <w:style w:type="character" w:customStyle="1" w:styleId="AklamaKonusuChar">
    <w:name w:val="Açıklama Konusu Char"/>
    <w:link w:val="AklamaKonusu"/>
    <w:rPr>
      <w:b/>
      <w:bCs/>
      <w:lang w:val="en-GB"/>
    </w:rPr>
  </w:style>
  <w:style w:type="character" w:customStyle="1" w:styleId="DipnotMetniChar">
    <w:name w:val="Dipnot Metni Char"/>
    <w:link w:val="DipnotMetni"/>
    <w:semiHidden/>
  </w:style>
  <w:style w:type="character" w:styleId="Gl">
    <w:name w:val="Strong"/>
    <w:qFormat/>
    <w:rPr>
      <w:b/>
      <w:bCs/>
    </w:rPr>
  </w:style>
  <w:style w:type="character" w:styleId="Vurgu">
    <w:name w:val="Emphasis"/>
    <w:qFormat/>
    <w:rPr>
      <w:i/>
      <w:iCs/>
    </w:rPr>
  </w:style>
  <w:style w:type="character" w:styleId="DipnotBavurusu">
    <w:name w:val="footnote reference"/>
    <w:semiHidden/>
    <w:rPr>
      <w:vertAlign w:val="superscript"/>
    </w:rPr>
  </w:style>
  <w:style w:type="character" w:styleId="AklamaBavurusu">
    <w:name w:val="annotation reference"/>
    <w:rPr>
      <w:sz w:val="16"/>
      <w:szCs w:val="16"/>
    </w:rPr>
  </w:style>
  <w:style w:type="character" w:styleId="SayfaNumaras">
    <w:name w:val="page number"/>
    <w:basedOn w:val="VarsaylanParagrafYazTipi"/>
  </w:style>
  <w:style w:type="character" w:styleId="zlenenKpr">
    <w:name w:val="FollowedHyperlink"/>
    <w:rPr>
      <w:color w:val="800080"/>
      <w:u w:val="single"/>
    </w:rPr>
  </w:style>
  <w:style w:type="character" w:styleId="Kpr">
    <w:name w:val="Hyperlink"/>
    <w:rPr>
      <w:color w:val="0000FF"/>
      <w:u w:val="single"/>
    </w:rPr>
  </w:style>
  <w:style w:type="character" w:customStyle="1" w:styleId="AklamaMetniChar">
    <w:name w:val="Açıklama Metni Char"/>
    <w:link w:val="AklamaMetni"/>
    <w:rPr>
      <w:lang w:val="en-GB"/>
    </w:rPr>
  </w:style>
  <w:style w:type="paragraph" w:customStyle="1" w:styleId="RenkliGlgeleme-Vurgu11">
    <w:name w:val="Renkli Gölgeleme - Vurgu 11"/>
    <w:uiPriority w:val="99"/>
    <w:semiHidden/>
    <w:rPr>
      <w:sz w:val="24"/>
      <w:szCs w:val="24"/>
      <w:lang w:val="en-GB"/>
    </w:rPr>
  </w:style>
  <w:style w:type="paragraph" w:styleId="DipnotMetni">
    <w:name w:val="footnote text"/>
    <w:basedOn w:val="Normal"/>
    <w:link w:val="DipnotMetniChar"/>
    <w:semiHidden/>
    <w:rPr>
      <w:sz w:val="20"/>
      <w:szCs w:val="20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nkliListe-Vurgu11">
    <w:name w:val="Renkli Liste - Vurgu 11"/>
    <w:basedOn w:val="Normal"/>
    <w:uiPriority w:val="34"/>
    <w:qFormat/>
    <w:pPr>
      <w:ind w:left="708"/>
    </w:pPr>
  </w:style>
  <w:style w:type="paragraph" w:styleId="AklamaKonusu">
    <w:name w:val="annotation subject"/>
    <w:basedOn w:val="AklamaMetni"/>
    <w:next w:val="AklamaMetni"/>
    <w:link w:val="AklamaKonusuChar"/>
    <w:rPr>
      <w:b/>
      <w:bCs/>
    </w:rPr>
  </w:style>
  <w:style w:type="paragraph" w:styleId="AklamaMetni">
    <w:name w:val="annotation text"/>
    <w:basedOn w:val="Normal"/>
    <w:link w:val="AklamaMetniChar"/>
    <w:rPr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 w:eastAsia="en-US"/>
    </w:rPr>
  </w:style>
  <w:style w:type="paragraph" w:styleId="T1">
    <w:name w:val="toc 1"/>
    <w:basedOn w:val="Normal"/>
    <w:next w:val="Normal"/>
    <w:semiHidden/>
  </w:style>
  <w:style w:type="paragraph" w:styleId="T2">
    <w:name w:val="toc 2"/>
    <w:basedOn w:val="Normal"/>
    <w:next w:val="Normal"/>
    <w:semiHidden/>
    <w:pPr>
      <w:ind w:left="240"/>
    </w:p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</w:rPr>
  </w:style>
  <w:style w:type="table" w:styleId="TabloKlavuzu">
    <w:name w:val="Table Grid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tck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bs.giresun.edu.tr/musimg.aspx?t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3591</Words>
  <Characters>20474</Characters>
  <Application>Microsoft Office Word</Application>
  <DocSecurity>0</DocSecurity>
  <Lines>170</Lines>
  <Paragraphs>48</Paragraphs>
  <ScaleCrop>false</ScaleCrop>
  <Company>By NeC ® 2010 | Katilimsiz.Com</Company>
  <LinksUpToDate>false</LinksUpToDate>
  <CharactersWithSpaces>24017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Windows Kullanıcısı</cp:lastModifiedBy>
  <cp:revision>2</cp:revision>
  <cp:lastPrinted>2018-10-15T06:10:00Z</cp:lastPrinted>
  <dcterms:created xsi:type="dcterms:W3CDTF">2019-02-12T10:25:00Z</dcterms:created>
  <dcterms:modified xsi:type="dcterms:W3CDTF">2019-02-12T10:25:00Z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